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244" w:rsidRDefault="000331FD" w:rsidP="006F1244">
      <w:pPr>
        <w:pStyle w:val="Title"/>
      </w:pPr>
      <w:r>
        <w:t>Cairns</w:t>
      </w:r>
      <w:r w:rsidR="006F1244" w:rsidRPr="006F1244">
        <w:t xml:space="preserve"> Consultation Summary</w:t>
      </w:r>
    </w:p>
    <w:p w:rsidR="006F1244" w:rsidRPr="006F1244" w:rsidRDefault="006F1244" w:rsidP="006F1244">
      <w:pPr>
        <w:pStyle w:val="Subtitle"/>
      </w:pPr>
      <w:r w:rsidRPr="006F1244">
        <w:rPr>
          <w:b/>
          <w:bCs/>
        </w:rPr>
        <w:t xml:space="preserve">Fourth Action Plan of the </w:t>
      </w:r>
      <w:r w:rsidRPr="006F1244">
        <w:rPr>
          <w:b/>
          <w:bCs/>
          <w:i/>
          <w:iCs/>
        </w:rPr>
        <w:t>National Plan to Reduce Violence against Women and their Children 2010-2022</w:t>
      </w:r>
    </w:p>
    <w:p w:rsidR="000B76E0" w:rsidRDefault="000B76E0" w:rsidP="006F1244">
      <w:pPr>
        <w:pStyle w:val="Heading1"/>
        <w:rPr>
          <w:rFonts w:asciiTheme="minorHAnsi" w:eastAsiaTheme="minorEastAsia" w:hAnsiTheme="minorHAnsi" w:cstheme="minorBidi"/>
          <w:b/>
          <w:bCs/>
          <w:color w:val="5A5A5A" w:themeColor="text1" w:themeTint="A5"/>
          <w:spacing w:val="15"/>
          <w:sz w:val="22"/>
          <w:szCs w:val="22"/>
        </w:rPr>
      </w:pPr>
      <w:r w:rsidRPr="000B76E0">
        <w:rPr>
          <w:rFonts w:asciiTheme="minorHAnsi" w:eastAsiaTheme="minorEastAsia" w:hAnsiTheme="minorHAnsi" w:cstheme="minorBidi"/>
          <w:b/>
          <w:bCs/>
          <w:color w:val="5A5A5A" w:themeColor="text1" w:themeTint="A5"/>
          <w:spacing w:val="15"/>
          <w:sz w:val="22"/>
          <w:szCs w:val="22"/>
        </w:rPr>
        <w:t>Summary of Consultation</w:t>
      </w:r>
      <w:r w:rsidR="00656F3B">
        <w:rPr>
          <w:rFonts w:asciiTheme="minorHAnsi" w:eastAsiaTheme="minorEastAsia" w:hAnsiTheme="minorHAnsi" w:cstheme="minorBidi"/>
          <w:b/>
          <w:bCs/>
          <w:color w:val="5A5A5A" w:themeColor="text1" w:themeTint="A5"/>
          <w:spacing w:val="15"/>
          <w:sz w:val="22"/>
          <w:szCs w:val="22"/>
        </w:rPr>
        <w:t xml:space="preserve"> </w:t>
      </w:r>
      <w:r w:rsidRPr="000B76E0">
        <w:rPr>
          <w:rFonts w:asciiTheme="minorHAnsi" w:eastAsiaTheme="minorEastAsia" w:hAnsiTheme="minorHAnsi" w:cstheme="minorBidi"/>
          <w:b/>
          <w:bCs/>
          <w:color w:val="5A5A5A" w:themeColor="text1" w:themeTint="A5"/>
          <w:spacing w:val="15"/>
          <w:sz w:val="22"/>
          <w:szCs w:val="22"/>
        </w:rPr>
        <w:t xml:space="preserve">– </w:t>
      </w:r>
      <w:r w:rsidR="000331FD">
        <w:rPr>
          <w:rFonts w:asciiTheme="minorHAnsi" w:eastAsiaTheme="minorEastAsia" w:hAnsiTheme="minorHAnsi" w:cstheme="minorBidi"/>
          <w:b/>
          <w:bCs/>
          <w:color w:val="5A5A5A" w:themeColor="text1" w:themeTint="A5"/>
          <w:spacing w:val="15"/>
          <w:sz w:val="22"/>
          <w:szCs w:val="22"/>
        </w:rPr>
        <w:t>16</w:t>
      </w:r>
      <w:r w:rsidRPr="000B76E0">
        <w:rPr>
          <w:rFonts w:asciiTheme="minorHAnsi" w:eastAsiaTheme="minorEastAsia" w:hAnsiTheme="minorHAnsi" w:cstheme="minorBidi"/>
          <w:b/>
          <w:bCs/>
          <w:color w:val="5A5A5A" w:themeColor="text1" w:themeTint="A5"/>
          <w:spacing w:val="15"/>
          <w:sz w:val="22"/>
          <w:szCs w:val="22"/>
        </w:rPr>
        <w:t xml:space="preserve"> </w:t>
      </w:r>
      <w:r w:rsidR="00450B26">
        <w:rPr>
          <w:rFonts w:asciiTheme="minorHAnsi" w:eastAsiaTheme="minorEastAsia" w:hAnsiTheme="minorHAnsi" w:cstheme="minorBidi"/>
          <w:b/>
          <w:bCs/>
          <w:color w:val="5A5A5A" w:themeColor="text1" w:themeTint="A5"/>
          <w:spacing w:val="15"/>
          <w:sz w:val="22"/>
          <w:szCs w:val="22"/>
        </w:rPr>
        <w:t>August</w:t>
      </w:r>
      <w:r w:rsidRPr="000B76E0">
        <w:rPr>
          <w:rFonts w:asciiTheme="minorHAnsi" w:eastAsiaTheme="minorEastAsia" w:hAnsiTheme="minorHAnsi" w:cstheme="minorBidi"/>
          <w:b/>
          <w:bCs/>
          <w:color w:val="5A5A5A" w:themeColor="text1" w:themeTint="A5"/>
          <w:spacing w:val="15"/>
          <w:sz w:val="22"/>
          <w:szCs w:val="22"/>
        </w:rPr>
        <w:t xml:space="preserve"> 2018</w:t>
      </w:r>
    </w:p>
    <w:p w:rsidR="00B3631B" w:rsidRPr="00B3631B" w:rsidRDefault="00B3631B" w:rsidP="00B3631B">
      <w:r w:rsidRPr="00B3631B">
        <w:t>Community engagement workshops facilitated by ThinkPlace, and report written in collaboration between ThinkPlace and DSS.</w:t>
      </w:r>
    </w:p>
    <w:p w:rsidR="0010438A" w:rsidRPr="0010438A" w:rsidRDefault="0010438A" w:rsidP="0010438A">
      <w:pPr>
        <w:keepNext/>
        <w:keepLines/>
        <w:spacing w:before="240" w:after="0"/>
        <w:outlineLvl w:val="0"/>
        <w:rPr>
          <w:rFonts w:asciiTheme="majorHAnsi" w:eastAsiaTheme="majorEastAsia" w:hAnsiTheme="majorHAnsi" w:cstheme="majorBidi"/>
          <w:i/>
          <w:iCs/>
          <w:color w:val="2F5496" w:themeColor="accent1" w:themeShade="BF"/>
          <w:sz w:val="32"/>
          <w:szCs w:val="32"/>
        </w:rPr>
      </w:pPr>
      <w:r w:rsidRPr="0010438A">
        <w:rPr>
          <w:rFonts w:asciiTheme="majorHAnsi" w:eastAsiaTheme="majorEastAsia" w:hAnsiTheme="majorHAnsi" w:cstheme="majorBidi"/>
          <w:i/>
          <w:iCs/>
          <w:color w:val="2F5496" w:themeColor="accent1" w:themeShade="BF"/>
          <w:sz w:val="32"/>
          <w:szCs w:val="32"/>
        </w:rPr>
        <w:t>The Department of Social Services acknowledges the traditional owners of country throughout Australia, and their continuing connection to land, water and community. We pay our respects to them and their cultures, and to Elders past, present and emerging.</w:t>
      </w:r>
    </w:p>
    <w:p w:rsidR="006F1244" w:rsidRDefault="006F1244" w:rsidP="006F1244">
      <w:pPr>
        <w:pStyle w:val="Heading1"/>
      </w:pPr>
      <w:r w:rsidRPr="006F1244">
        <w:t>About this document</w:t>
      </w:r>
    </w:p>
    <w:p w:rsidR="0010438A" w:rsidRPr="0010438A" w:rsidRDefault="0010438A" w:rsidP="0010438A">
      <w:pPr>
        <w:spacing w:before="120" w:after="0" w:line="240" w:lineRule="auto"/>
      </w:pPr>
      <w:r w:rsidRPr="0010438A">
        <w:t xml:space="preserve">This material was commissioned by the Commonwealth of Australia to assist in the collection of information from consultation sessions workshops around Australia. The purpose of this material is to summarise consultations held by the Department of Social Services as part of the development of the Fourth Action Plan in Cairns, Queensland. This session was facilitated by ThinkPlace. </w:t>
      </w:r>
    </w:p>
    <w:p w:rsidR="0010438A" w:rsidRPr="0010438A" w:rsidRDefault="0010438A" w:rsidP="0010438A">
      <w:pPr>
        <w:spacing w:before="120" w:after="0" w:line="240" w:lineRule="auto"/>
      </w:pPr>
      <w:r w:rsidRPr="0010438A">
        <w:t xml:space="preserve">The Department of Social Services thanks all participants of this discussion for their contributions as part of the development of the Fourth Action Plan.  The views expressed in this material do not necessarily reflect those of the Commonwealth, or indicate a particular course of action. </w:t>
      </w:r>
    </w:p>
    <w:p w:rsidR="0010438A" w:rsidRPr="0010438A" w:rsidRDefault="0010438A" w:rsidP="0010438A">
      <w:pPr>
        <w:spacing w:before="120" w:after="0" w:line="240" w:lineRule="auto"/>
      </w:pPr>
      <w:r w:rsidRPr="0010438A">
        <w:t>Copyright notice — 2018</w:t>
      </w:r>
    </w:p>
    <w:p w:rsidR="0010438A" w:rsidRPr="0010438A" w:rsidRDefault="0010438A" w:rsidP="0010438A">
      <w:pPr>
        <w:spacing w:before="120" w:after="0" w:line="240" w:lineRule="auto"/>
      </w:pPr>
      <w:r w:rsidRPr="0010438A">
        <w:t xml:space="preserve">This document is licensed under the Creative Commons Attribution 4.0 International Licence Licence URL: https://creativecommons.org/licenses/by/4.0/legalcode Please attribute: © Commonwealth of Australia (Department of Social Services) 2018 Notice identifying other material or rights in this publication: 1. Australian Commonwealth Coat of Arms — not Licensed under Creative Commons, see https://www.itsanhonour.gov.au/coat-arms/index.cfm 2. Certain images and photographs (as marked) — not licensed under Creative Commons’ </w:t>
      </w:r>
    </w:p>
    <w:p w:rsidR="006F1244" w:rsidRDefault="006F1244" w:rsidP="0010438A">
      <w:pPr>
        <w:pStyle w:val="Heading1"/>
      </w:pPr>
      <w:r>
        <w:t>Participants</w:t>
      </w:r>
    </w:p>
    <w:p w:rsidR="000331FD" w:rsidRDefault="000331FD" w:rsidP="000331FD">
      <w:pPr>
        <w:pStyle w:val="ListParagraph"/>
        <w:numPr>
          <w:ilvl w:val="0"/>
          <w:numId w:val="17"/>
        </w:numPr>
      </w:pPr>
      <w:r>
        <w:t>Mura Koska Sorority</w:t>
      </w:r>
    </w:p>
    <w:p w:rsidR="000331FD" w:rsidRDefault="000331FD" w:rsidP="000331FD">
      <w:pPr>
        <w:pStyle w:val="ListParagraph"/>
        <w:numPr>
          <w:ilvl w:val="0"/>
          <w:numId w:val="17"/>
        </w:numPr>
      </w:pPr>
      <w:r>
        <w:t>UnitingCare Queensland</w:t>
      </w:r>
    </w:p>
    <w:p w:rsidR="000331FD" w:rsidRDefault="000331FD" w:rsidP="000331FD">
      <w:pPr>
        <w:pStyle w:val="ListParagraph"/>
        <w:numPr>
          <w:ilvl w:val="0"/>
          <w:numId w:val="17"/>
        </w:numPr>
      </w:pPr>
      <w:r>
        <w:t>Lena Passi Shelter / Mura Koska Sorority</w:t>
      </w:r>
    </w:p>
    <w:p w:rsidR="000331FD" w:rsidRDefault="000331FD" w:rsidP="000331FD">
      <w:pPr>
        <w:pStyle w:val="ListParagraph"/>
        <w:numPr>
          <w:ilvl w:val="0"/>
          <w:numId w:val="17"/>
        </w:numPr>
      </w:pPr>
      <w:r>
        <w:t>Office for Women, Department of the Prime Minister and Cabinet</w:t>
      </w:r>
    </w:p>
    <w:p w:rsidR="000331FD" w:rsidRDefault="000331FD" w:rsidP="000331FD">
      <w:pPr>
        <w:pStyle w:val="ListParagraph"/>
        <w:numPr>
          <w:ilvl w:val="0"/>
          <w:numId w:val="17"/>
        </w:numPr>
      </w:pPr>
      <w:r>
        <w:t>Seras Women’s Shelter / WESNET / EVAWQ</w:t>
      </w:r>
    </w:p>
    <w:p w:rsidR="000331FD" w:rsidRDefault="000331FD" w:rsidP="000331FD">
      <w:pPr>
        <w:pStyle w:val="ListParagraph"/>
        <w:numPr>
          <w:ilvl w:val="0"/>
          <w:numId w:val="17"/>
        </w:numPr>
      </w:pPr>
      <w:r>
        <w:t>Cairns Sexual Assault Service</w:t>
      </w:r>
    </w:p>
    <w:p w:rsidR="000331FD" w:rsidRDefault="000331FD" w:rsidP="000331FD">
      <w:pPr>
        <w:pStyle w:val="ListParagraph"/>
        <w:numPr>
          <w:ilvl w:val="0"/>
          <w:numId w:val="17"/>
        </w:numPr>
      </w:pPr>
      <w:r>
        <w:t>Mackay Women’s Services / SPEAQ</w:t>
      </w:r>
    </w:p>
    <w:p w:rsidR="000331FD" w:rsidRDefault="000331FD" w:rsidP="000331FD">
      <w:pPr>
        <w:pStyle w:val="ListParagraph"/>
        <w:numPr>
          <w:ilvl w:val="0"/>
          <w:numId w:val="17"/>
        </w:numPr>
      </w:pPr>
      <w:r>
        <w:t>Relationships Australia QLD</w:t>
      </w:r>
    </w:p>
    <w:p w:rsidR="000331FD" w:rsidRDefault="000331FD" w:rsidP="000331FD">
      <w:pPr>
        <w:pStyle w:val="ListParagraph"/>
        <w:numPr>
          <w:ilvl w:val="0"/>
          <w:numId w:val="17"/>
        </w:numPr>
      </w:pPr>
      <w:r>
        <w:t>DCSYW</w:t>
      </w:r>
    </w:p>
    <w:p w:rsidR="000331FD" w:rsidRDefault="000331FD" w:rsidP="000331FD">
      <w:pPr>
        <w:pStyle w:val="ListParagraph"/>
        <w:numPr>
          <w:ilvl w:val="0"/>
          <w:numId w:val="17"/>
        </w:numPr>
      </w:pPr>
      <w:r>
        <w:t>Women’s Centre FNQ / N4WN</w:t>
      </w:r>
    </w:p>
    <w:p w:rsidR="000331FD" w:rsidRDefault="000331FD" w:rsidP="000331FD">
      <w:pPr>
        <w:pStyle w:val="ListParagraph"/>
        <w:numPr>
          <w:ilvl w:val="0"/>
          <w:numId w:val="17"/>
        </w:numPr>
      </w:pPr>
      <w:r>
        <w:t>Department of Social Services</w:t>
      </w:r>
    </w:p>
    <w:p w:rsidR="006F1244" w:rsidRDefault="006F1244" w:rsidP="000331FD">
      <w:pPr>
        <w:pStyle w:val="Heading1"/>
      </w:pPr>
      <w:r>
        <w:lastRenderedPageBreak/>
        <w:t>Key themes</w:t>
      </w:r>
    </w:p>
    <w:p w:rsidR="000331FD" w:rsidRPr="000331FD" w:rsidRDefault="000331FD" w:rsidP="000331FD">
      <w:pPr>
        <w:pStyle w:val="Heading2"/>
      </w:pPr>
      <w:r w:rsidRPr="000331FD">
        <w:t>Reducing violence against women and their children through prevention activities</w:t>
      </w:r>
    </w:p>
    <w:p w:rsidR="000331FD" w:rsidRDefault="000331FD" w:rsidP="000331FD">
      <w:pPr>
        <w:pStyle w:val="ListParagraph"/>
        <w:numPr>
          <w:ilvl w:val="0"/>
          <w:numId w:val="18"/>
        </w:numPr>
      </w:pPr>
      <w:r w:rsidRPr="000331FD">
        <w:t>Campaigns are usually engaging women seeking help; the focus needs to be about attitudinal change in men.</w:t>
      </w:r>
    </w:p>
    <w:p w:rsidR="0010438A" w:rsidRPr="0010438A" w:rsidRDefault="0010438A" w:rsidP="0010438A">
      <w:pPr>
        <w:pStyle w:val="Heading2"/>
      </w:pPr>
      <w:r w:rsidRPr="0010438A">
        <w:t>Reducing violence against women and their children through prevention activities</w:t>
      </w:r>
    </w:p>
    <w:p w:rsidR="00000000" w:rsidRPr="0010438A" w:rsidRDefault="00411674" w:rsidP="0010438A">
      <w:pPr>
        <w:pStyle w:val="ListParagraph"/>
        <w:numPr>
          <w:ilvl w:val="0"/>
          <w:numId w:val="18"/>
        </w:numPr>
      </w:pPr>
      <w:r w:rsidRPr="0010438A">
        <w:t>Campaigns are usually engaging women seeking help; the focus needs to be about attitudinal cha</w:t>
      </w:r>
      <w:r w:rsidRPr="0010438A">
        <w:t>nge in men.</w:t>
      </w:r>
    </w:p>
    <w:p w:rsidR="00000000" w:rsidRPr="0010438A" w:rsidRDefault="00411674" w:rsidP="0010438A">
      <w:pPr>
        <w:pStyle w:val="ListParagraph"/>
        <w:numPr>
          <w:ilvl w:val="0"/>
          <w:numId w:val="18"/>
        </w:numPr>
      </w:pPr>
      <w:r w:rsidRPr="0010438A">
        <w:t>Partnerships should be pursued with men's groups and develop tools to lead conversations around domestic violence that are appropriate to cultural contexts (e.g. Indigenous).</w:t>
      </w:r>
    </w:p>
    <w:p w:rsidR="00000000" w:rsidRPr="0010438A" w:rsidRDefault="00411674" w:rsidP="0010438A">
      <w:pPr>
        <w:pStyle w:val="ListParagraph"/>
        <w:numPr>
          <w:ilvl w:val="0"/>
          <w:numId w:val="18"/>
        </w:numPr>
      </w:pPr>
      <w:r w:rsidRPr="0010438A">
        <w:t xml:space="preserve">Young men are often scared to talk about </w:t>
      </w:r>
      <w:r w:rsidRPr="0010438A">
        <w:t>sexual assault so we should put it into the context of positive behaviours and respectful relationships.</w:t>
      </w:r>
    </w:p>
    <w:p w:rsidR="00000000" w:rsidRPr="0010438A" w:rsidRDefault="00411674" w:rsidP="0010438A">
      <w:pPr>
        <w:pStyle w:val="ListParagraph"/>
        <w:numPr>
          <w:ilvl w:val="0"/>
          <w:numId w:val="18"/>
        </w:numPr>
      </w:pPr>
      <w:r w:rsidRPr="0010438A">
        <w:t>It is important for more men to be calling out men for violent and sexist behaviours.</w:t>
      </w:r>
    </w:p>
    <w:p w:rsidR="00000000" w:rsidRPr="0010438A" w:rsidRDefault="00411674" w:rsidP="0010438A">
      <w:pPr>
        <w:pStyle w:val="ListParagraph"/>
        <w:numPr>
          <w:ilvl w:val="0"/>
          <w:numId w:val="18"/>
        </w:numPr>
      </w:pPr>
      <w:r w:rsidRPr="0010438A">
        <w:t>Targeted, age-appropriate education programs in curriculum is n</w:t>
      </w:r>
      <w:r w:rsidRPr="0010438A">
        <w:t>eeded for all students (i.e. kindergarten onwards). It should involve specialist services or peer health promoters, as teachers are not as well equipped to deliver.</w:t>
      </w:r>
    </w:p>
    <w:p w:rsidR="00000000" w:rsidRPr="0010438A" w:rsidRDefault="00411674" w:rsidP="0010438A">
      <w:pPr>
        <w:pStyle w:val="ListParagraph"/>
        <w:numPr>
          <w:ilvl w:val="0"/>
          <w:numId w:val="18"/>
        </w:numPr>
      </w:pPr>
      <w:r w:rsidRPr="0010438A">
        <w:t>We need to counter what youth see in popular culture and on social media by role modelling</w:t>
      </w:r>
      <w:r w:rsidRPr="0010438A">
        <w:t xml:space="preserve"> respectful relationships and using social media to engage youths.</w:t>
      </w:r>
    </w:p>
    <w:p w:rsidR="00000000" w:rsidRDefault="00411674" w:rsidP="0010438A">
      <w:pPr>
        <w:pStyle w:val="ListParagraph"/>
        <w:numPr>
          <w:ilvl w:val="0"/>
          <w:numId w:val="18"/>
        </w:numPr>
      </w:pPr>
      <w:r w:rsidRPr="0010438A">
        <w:t xml:space="preserve">Addressing the behaviours that contribute to domestic, family and sexual violence needs to be incorporated into corporate human resources policies and addressed as a social responsibility </w:t>
      </w:r>
      <w:r w:rsidRPr="0010438A">
        <w:t>like health initiatives.</w:t>
      </w:r>
    </w:p>
    <w:p w:rsidR="00000000" w:rsidRPr="0010438A" w:rsidRDefault="00411674" w:rsidP="0010438A">
      <w:pPr>
        <w:pStyle w:val="ListParagraph"/>
        <w:numPr>
          <w:ilvl w:val="0"/>
          <w:numId w:val="18"/>
        </w:numPr>
      </w:pPr>
      <w:r w:rsidRPr="0010438A">
        <w:t>There have been effective community awareness raising campaigns on television and online (e.g. ‘Stop it at the Start’</w:t>
      </w:r>
      <w:r w:rsidRPr="0010438A">
        <w:t xml:space="preserve"> and ‘Do something’ showing a man calling out a man).</w:t>
      </w:r>
    </w:p>
    <w:p w:rsidR="00000000" w:rsidRPr="0010438A" w:rsidRDefault="00411674" w:rsidP="0010438A">
      <w:pPr>
        <w:pStyle w:val="ListParagraph"/>
        <w:numPr>
          <w:ilvl w:val="0"/>
          <w:numId w:val="18"/>
        </w:numPr>
      </w:pPr>
      <w:r w:rsidRPr="0010438A">
        <w:t>Stronger language is required to emphasise that domestic, family and sexual violence is a crime and it needs to reinforced by the community as a whole that it is not acceptable (e.g. the campaign aroun</w:t>
      </w:r>
      <w:r w:rsidRPr="0010438A">
        <w:t>d seat belts).</w:t>
      </w:r>
    </w:p>
    <w:p w:rsidR="00000000" w:rsidRPr="0010438A" w:rsidRDefault="00411674" w:rsidP="0010438A">
      <w:pPr>
        <w:pStyle w:val="ListParagraph"/>
        <w:numPr>
          <w:ilvl w:val="0"/>
          <w:numId w:val="18"/>
        </w:numPr>
      </w:pPr>
      <w:r w:rsidRPr="0010438A">
        <w:t>Greater education is required highlighting that violence against women is not just physical abuse but includes financial control, sexual abuse within relationships and other forms.</w:t>
      </w:r>
    </w:p>
    <w:p w:rsidR="00000000" w:rsidRPr="0010438A" w:rsidRDefault="00411674" w:rsidP="0010438A">
      <w:pPr>
        <w:pStyle w:val="ListParagraph"/>
        <w:numPr>
          <w:ilvl w:val="0"/>
          <w:numId w:val="18"/>
        </w:numPr>
      </w:pPr>
      <w:r w:rsidRPr="0010438A">
        <w:t>There needs to be standardised, appropriate training and m</w:t>
      </w:r>
      <w:r w:rsidRPr="0010438A">
        <w:t>onitoring for frontline police staff about the complexity and subtlety of domestic violence in the system along with attitude changes across the board.</w:t>
      </w:r>
    </w:p>
    <w:p w:rsidR="00000000" w:rsidRDefault="00411674" w:rsidP="0010438A">
      <w:pPr>
        <w:pStyle w:val="ListParagraph"/>
        <w:numPr>
          <w:ilvl w:val="0"/>
          <w:numId w:val="18"/>
        </w:numPr>
      </w:pPr>
      <w:r w:rsidRPr="0010438A">
        <w:t>Peer support for families is important at key transition points (e.g. pregnancy and maternity).</w:t>
      </w:r>
    </w:p>
    <w:p w:rsidR="0010438A" w:rsidRPr="0010438A" w:rsidRDefault="0010438A" w:rsidP="0010438A">
      <w:pPr>
        <w:pStyle w:val="Heading2"/>
      </w:pPr>
      <w:r w:rsidRPr="0010438A">
        <w:t>Addressing the impact of violence on women from Aboriginal and Torres Strait Islander communities</w:t>
      </w:r>
    </w:p>
    <w:p w:rsidR="00000000" w:rsidRPr="0010438A" w:rsidRDefault="00411674" w:rsidP="0010438A">
      <w:pPr>
        <w:pStyle w:val="ListParagraph"/>
        <w:numPr>
          <w:ilvl w:val="0"/>
          <w:numId w:val="18"/>
        </w:numPr>
      </w:pPr>
      <w:r w:rsidRPr="0010438A">
        <w:t xml:space="preserve">Consideration needs to be given around how law can work with lore. </w:t>
      </w:r>
    </w:p>
    <w:p w:rsidR="00000000" w:rsidRPr="0010438A" w:rsidRDefault="00411674" w:rsidP="0010438A">
      <w:pPr>
        <w:pStyle w:val="ListParagraph"/>
        <w:numPr>
          <w:ilvl w:val="0"/>
          <w:numId w:val="18"/>
        </w:numPr>
      </w:pPr>
      <w:r w:rsidRPr="0010438A">
        <w:t>Support services and programs should be delivered in ways that are reflective of Indigenous community approaches, rather than retrofitting programs and applying them in Indigenous communities.</w:t>
      </w:r>
    </w:p>
    <w:p w:rsidR="00000000" w:rsidRPr="0010438A" w:rsidRDefault="00411674" w:rsidP="0010438A">
      <w:pPr>
        <w:pStyle w:val="ListParagraph"/>
        <w:numPr>
          <w:ilvl w:val="0"/>
          <w:numId w:val="18"/>
        </w:numPr>
      </w:pPr>
      <w:r w:rsidRPr="0010438A">
        <w:t>There are too many consultations around domestic family and se</w:t>
      </w:r>
      <w:r w:rsidRPr="0010438A">
        <w:t>xual violence; greater continuity and transfer of findings should occur.</w:t>
      </w:r>
    </w:p>
    <w:p w:rsidR="00000000" w:rsidRPr="0010438A" w:rsidRDefault="00411674" w:rsidP="0010438A">
      <w:pPr>
        <w:pStyle w:val="ListParagraph"/>
        <w:numPr>
          <w:ilvl w:val="0"/>
          <w:numId w:val="18"/>
        </w:numPr>
      </w:pPr>
      <w:r w:rsidRPr="0010438A">
        <w:lastRenderedPageBreak/>
        <w:t>Indigenous programs are always measured against mainstream practices. Considerations need to be made for how funding could be more effectively, rather than act as a barrier to best p</w:t>
      </w:r>
      <w:r w:rsidRPr="0010438A">
        <w:t>ractice.</w:t>
      </w:r>
    </w:p>
    <w:p w:rsidR="00000000" w:rsidRDefault="00411674" w:rsidP="0010438A">
      <w:pPr>
        <w:pStyle w:val="ListParagraph"/>
        <w:numPr>
          <w:ilvl w:val="0"/>
          <w:numId w:val="18"/>
        </w:numPr>
      </w:pPr>
      <w:r w:rsidRPr="0010438A">
        <w:t>Planning for delivery should use one-on-one conversations with the community on what service model will work: community education, activities, responsibilities.</w:t>
      </w:r>
    </w:p>
    <w:p w:rsidR="00000000" w:rsidRPr="0010438A" w:rsidRDefault="00411674" w:rsidP="0010438A">
      <w:pPr>
        <w:pStyle w:val="ListParagraph"/>
        <w:numPr>
          <w:ilvl w:val="0"/>
          <w:numId w:val="18"/>
        </w:numPr>
      </w:pPr>
      <w:r w:rsidRPr="0010438A">
        <w:t>There needs to be ongoing capability building to empower the community (e.g. training with financial assistance to support this).</w:t>
      </w:r>
    </w:p>
    <w:p w:rsidR="00000000" w:rsidRPr="0010438A" w:rsidRDefault="00411674" w:rsidP="0010438A">
      <w:pPr>
        <w:pStyle w:val="ListParagraph"/>
        <w:numPr>
          <w:ilvl w:val="0"/>
          <w:numId w:val="18"/>
        </w:numPr>
      </w:pPr>
      <w:r w:rsidRPr="0010438A">
        <w:t>Cultural lea</w:t>
      </w:r>
      <w:r w:rsidRPr="0010438A">
        <w:t>ders should be identified who can help people to speak out and find support. Each community has various clans and different protocols (e.g. some may not want to speak about what is happening at home).</w:t>
      </w:r>
    </w:p>
    <w:p w:rsidR="00000000" w:rsidRPr="0010438A" w:rsidRDefault="00411674" w:rsidP="0010438A">
      <w:pPr>
        <w:pStyle w:val="ListParagraph"/>
        <w:numPr>
          <w:ilvl w:val="0"/>
          <w:numId w:val="18"/>
        </w:numPr>
      </w:pPr>
      <w:r w:rsidRPr="0010438A">
        <w:t>Young people should be engaged so services and support</w:t>
      </w:r>
      <w:r w:rsidRPr="0010438A">
        <w:t>s work for them; rather than imposing programs on them. We need to provide an array of services, not a blanket approach.</w:t>
      </w:r>
    </w:p>
    <w:p w:rsidR="00000000" w:rsidRPr="0010438A" w:rsidRDefault="00411674" w:rsidP="0010438A">
      <w:pPr>
        <w:pStyle w:val="ListParagraph"/>
        <w:numPr>
          <w:ilvl w:val="0"/>
          <w:numId w:val="18"/>
        </w:numPr>
      </w:pPr>
      <w:r w:rsidRPr="0010438A">
        <w:t>We need to use the technology (e.g. conference calls to provide services) and build the capability of workers using technology on grou</w:t>
      </w:r>
      <w:r w:rsidRPr="0010438A">
        <w:t>nd to relieve staff from having to travel as much.</w:t>
      </w:r>
    </w:p>
    <w:p w:rsidR="0010438A" w:rsidRPr="0010438A" w:rsidRDefault="0010438A" w:rsidP="0010438A">
      <w:pPr>
        <w:pStyle w:val="Heading2"/>
      </w:pPr>
      <w:r w:rsidRPr="0010438A">
        <w:t>Services to better engage culturally and linguistically diverse women</w:t>
      </w:r>
    </w:p>
    <w:p w:rsidR="00000000" w:rsidRPr="0010438A" w:rsidRDefault="00411674" w:rsidP="0010438A">
      <w:pPr>
        <w:pStyle w:val="ListParagraph"/>
        <w:numPr>
          <w:ilvl w:val="0"/>
          <w:numId w:val="18"/>
        </w:numPr>
      </w:pPr>
      <w:r w:rsidRPr="0010438A">
        <w:t>Acknowledgement that culturally and linguistically diverse (CALD) is a very broad term.</w:t>
      </w:r>
    </w:p>
    <w:p w:rsidR="00000000" w:rsidRPr="0010438A" w:rsidRDefault="00411674" w:rsidP="0010438A">
      <w:pPr>
        <w:pStyle w:val="ListParagraph"/>
        <w:numPr>
          <w:ilvl w:val="0"/>
          <w:numId w:val="18"/>
        </w:numPr>
      </w:pPr>
      <w:r w:rsidRPr="0010438A">
        <w:t>Specific tailored services for communities a</w:t>
      </w:r>
      <w:r w:rsidRPr="0010438A">
        <w:t xml:space="preserve">nd individuals are required, rather than blanket </w:t>
      </w:r>
      <w:r w:rsidRPr="0010438A">
        <w:br/>
        <w:t>interventions for CALD.</w:t>
      </w:r>
    </w:p>
    <w:p w:rsidR="00000000" w:rsidRPr="0010438A" w:rsidRDefault="00411674" w:rsidP="0010438A">
      <w:pPr>
        <w:pStyle w:val="ListParagraph"/>
        <w:numPr>
          <w:ilvl w:val="0"/>
          <w:numId w:val="18"/>
        </w:numPr>
      </w:pPr>
      <w:r w:rsidRPr="0010438A">
        <w:t>Services need to understand the cultural context of clients by being informed by individual communities through a co-design approach.</w:t>
      </w:r>
    </w:p>
    <w:p w:rsidR="00000000" w:rsidRPr="0010438A" w:rsidRDefault="00411674" w:rsidP="0010438A">
      <w:pPr>
        <w:pStyle w:val="ListParagraph"/>
        <w:numPr>
          <w:ilvl w:val="0"/>
          <w:numId w:val="18"/>
        </w:numPr>
      </w:pPr>
      <w:r w:rsidRPr="0010438A">
        <w:t>People need to see themselves and their cultur</w:t>
      </w:r>
      <w:r w:rsidRPr="0010438A">
        <w:t>e reflected in services. There needs to be greater representation of individuals from different CALD communities through representation in the organisations.</w:t>
      </w:r>
    </w:p>
    <w:p w:rsidR="00000000" w:rsidRPr="0010438A" w:rsidRDefault="00411674" w:rsidP="0010438A">
      <w:pPr>
        <w:pStyle w:val="ListParagraph"/>
        <w:numPr>
          <w:ilvl w:val="0"/>
          <w:numId w:val="18"/>
        </w:numPr>
      </w:pPr>
      <w:r w:rsidRPr="0010438A">
        <w:t xml:space="preserve">Organisations need to reach out to sites </w:t>
      </w:r>
      <w:r w:rsidRPr="0010438A">
        <w:t>where communities are based, rather than the expectation that people will come to a centralised agency for support.</w:t>
      </w:r>
    </w:p>
    <w:p w:rsidR="00000000" w:rsidRPr="0010438A" w:rsidRDefault="00411674" w:rsidP="0010438A">
      <w:pPr>
        <w:pStyle w:val="ListParagraph"/>
        <w:numPr>
          <w:ilvl w:val="0"/>
          <w:numId w:val="18"/>
        </w:numPr>
      </w:pPr>
      <w:r w:rsidRPr="0010438A">
        <w:t>Women should feel safe to give feedback or assess services they are receiving. It should be acknowledged that a service for an individual m</w:t>
      </w:r>
      <w:r w:rsidRPr="0010438A">
        <w:t>ay not make them feel safe (e.g. Indigenous or CALD women may feel they are risking their child’s removal if they report).</w:t>
      </w:r>
    </w:p>
    <w:p w:rsidR="0010438A" w:rsidRPr="0010438A" w:rsidRDefault="0010438A" w:rsidP="0010438A">
      <w:pPr>
        <w:ind w:left="1080"/>
      </w:pPr>
    </w:p>
    <w:p w:rsidR="0010438A" w:rsidRPr="0010438A" w:rsidRDefault="0010438A" w:rsidP="0010438A">
      <w:pPr>
        <w:pStyle w:val="Heading2"/>
      </w:pPr>
      <w:r w:rsidRPr="0010438A">
        <w:t>Supporting the medium to long-term safety, wellbeing and independence of women and their children</w:t>
      </w:r>
    </w:p>
    <w:p w:rsidR="00000000" w:rsidRPr="0010438A" w:rsidRDefault="00411674" w:rsidP="0010438A">
      <w:pPr>
        <w:pStyle w:val="ListParagraph"/>
        <w:numPr>
          <w:ilvl w:val="0"/>
          <w:numId w:val="18"/>
        </w:numPr>
      </w:pPr>
      <w:r w:rsidRPr="0010438A">
        <w:t>There is a housing shortage in re</w:t>
      </w:r>
      <w:r w:rsidRPr="0010438A">
        <w:t>mote areas, impacting the safety and recovery of women who have experienced violence.</w:t>
      </w:r>
    </w:p>
    <w:p w:rsidR="00000000" w:rsidRPr="0010438A" w:rsidRDefault="00411674" w:rsidP="0010438A">
      <w:pPr>
        <w:pStyle w:val="ListParagraph"/>
        <w:numPr>
          <w:ilvl w:val="0"/>
          <w:numId w:val="18"/>
        </w:numPr>
      </w:pPr>
      <w:r w:rsidRPr="0010438A">
        <w:t>Shelters lack resources to provide victims with the life skills they require.</w:t>
      </w:r>
    </w:p>
    <w:p w:rsidR="00000000" w:rsidRPr="0010438A" w:rsidRDefault="00411674" w:rsidP="0010438A">
      <w:pPr>
        <w:pStyle w:val="ListParagraph"/>
        <w:numPr>
          <w:ilvl w:val="0"/>
          <w:numId w:val="18"/>
        </w:numPr>
      </w:pPr>
      <w:r w:rsidRPr="0010438A">
        <w:t xml:space="preserve">Awareness must be raised of the support that is available to women experiencing violence </w:t>
      </w:r>
      <w:r w:rsidRPr="0010438A">
        <w:t>if they stay.</w:t>
      </w:r>
    </w:p>
    <w:p w:rsidR="00000000" w:rsidRPr="0010438A" w:rsidRDefault="00411674" w:rsidP="0010438A">
      <w:pPr>
        <w:pStyle w:val="ListParagraph"/>
        <w:numPr>
          <w:ilvl w:val="0"/>
          <w:numId w:val="18"/>
        </w:numPr>
      </w:pPr>
      <w:r w:rsidRPr="0010438A">
        <w:t>Find champions within a community to raise awareness on domestic violence and encourage communities to take ownership and have a holistic approach.</w:t>
      </w:r>
    </w:p>
    <w:p w:rsidR="00000000" w:rsidRPr="0010438A" w:rsidRDefault="00411674" w:rsidP="0010438A">
      <w:pPr>
        <w:pStyle w:val="ListParagraph"/>
        <w:numPr>
          <w:ilvl w:val="0"/>
          <w:numId w:val="18"/>
        </w:numPr>
      </w:pPr>
      <w:r w:rsidRPr="0010438A">
        <w:t>Share information on services delivered to avoid duplication of efforts.</w:t>
      </w:r>
    </w:p>
    <w:p w:rsidR="00000000" w:rsidRPr="0010438A" w:rsidRDefault="00411674" w:rsidP="0010438A">
      <w:pPr>
        <w:pStyle w:val="ListParagraph"/>
        <w:numPr>
          <w:ilvl w:val="0"/>
          <w:numId w:val="18"/>
        </w:numPr>
      </w:pPr>
      <w:r w:rsidRPr="0010438A">
        <w:t>Long-term stabilit</w:t>
      </w:r>
      <w:r w:rsidRPr="0010438A">
        <w:t>y is very important in breaking the cycle.</w:t>
      </w:r>
    </w:p>
    <w:p w:rsidR="00000000" w:rsidRPr="0010438A" w:rsidRDefault="00411674" w:rsidP="0010438A">
      <w:pPr>
        <w:pStyle w:val="ListParagraph"/>
        <w:numPr>
          <w:ilvl w:val="0"/>
          <w:numId w:val="18"/>
        </w:numPr>
      </w:pPr>
      <w:r w:rsidRPr="0010438A">
        <w:lastRenderedPageBreak/>
        <w:t>Women who have experienced violence need ongoing support for life skills, parenting skills, nutrition, budgeting and other services to provide include mental health, child and maternal health.</w:t>
      </w:r>
    </w:p>
    <w:p w:rsidR="0010438A" w:rsidRPr="0010438A" w:rsidRDefault="0010438A" w:rsidP="0010438A">
      <w:pPr>
        <w:pStyle w:val="Heading2"/>
      </w:pPr>
      <w:r w:rsidRPr="0010438A">
        <w:t>Reducing sexual violence</w:t>
      </w:r>
    </w:p>
    <w:p w:rsidR="00000000" w:rsidRPr="0010438A" w:rsidRDefault="00411674" w:rsidP="0010438A">
      <w:pPr>
        <w:pStyle w:val="ListParagraph"/>
        <w:numPr>
          <w:ilvl w:val="0"/>
          <w:numId w:val="18"/>
        </w:numPr>
      </w:pPr>
      <w:r w:rsidRPr="0010438A">
        <w:t xml:space="preserve">Townsville has Specialist Sexual Assault Response Teams that bring specialists together which is seen as </w:t>
      </w:r>
      <w:r w:rsidRPr="0010438A">
        <w:br/>
        <w:t>a good model.</w:t>
      </w:r>
    </w:p>
    <w:p w:rsidR="00000000" w:rsidRPr="0010438A" w:rsidRDefault="00411674" w:rsidP="0010438A">
      <w:pPr>
        <w:pStyle w:val="ListParagraph"/>
        <w:numPr>
          <w:ilvl w:val="0"/>
          <w:numId w:val="18"/>
        </w:numPr>
      </w:pPr>
      <w:r w:rsidRPr="0010438A">
        <w:t>Good models from other locations need to be drawn upon to improve responses to sexual violence.</w:t>
      </w:r>
    </w:p>
    <w:p w:rsidR="00000000" w:rsidRPr="0010438A" w:rsidRDefault="00411674" w:rsidP="0010438A">
      <w:pPr>
        <w:pStyle w:val="ListParagraph"/>
        <w:numPr>
          <w:ilvl w:val="0"/>
          <w:numId w:val="18"/>
        </w:numPr>
      </w:pPr>
      <w:r w:rsidRPr="0010438A">
        <w:t>All hospital staff and general</w:t>
      </w:r>
      <w:r w:rsidRPr="0010438A">
        <w:t xml:space="preserve">ist services need better training for assessing domestic and sexual assault. Training should challenge common misconceptions </w:t>
      </w:r>
      <w:r w:rsidRPr="0010438A">
        <w:br/>
        <w:t>and enable consistency across medical services.</w:t>
      </w:r>
    </w:p>
    <w:p w:rsidR="00000000" w:rsidRPr="0010438A" w:rsidRDefault="00411674" w:rsidP="0010438A">
      <w:pPr>
        <w:pStyle w:val="ListParagraph"/>
        <w:numPr>
          <w:ilvl w:val="0"/>
          <w:numId w:val="18"/>
        </w:numPr>
      </w:pPr>
      <w:r w:rsidRPr="0010438A">
        <w:t>Consistency depends on training and policies of an organisation and how it is put</w:t>
      </w:r>
      <w:r w:rsidRPr="0010438A">
        <w:t xml:space="preserve"> into practice.</w:t>
      </w:r>
    </w:p>
    <w:p w:rsidR="00000000" w:rsidRPr="0010438A" w:rsidRDefault="00411674" w:rsidP="0010438A">
      <w:pPr>
        <w:pStyle w:val="ListParagraph"/>
        <w:numPr>
          <w:ilvl w:val="0"/>
          <w:numId w:val="18"/>
        </w:numPr>
      </w:pPr>
      <w:r w:rsidRPr="0010438A">
        <w:t>We need interagency agreements or MOUs between government and NGOs for sub-contracting of services.</w:t>
      </w:r>
    </w:p>
    <w:p w:rsidR="0010438A" w:rsidRPr="0010438A" w:rsidRDefault="0010438A" w:rsidP="0010438A">
      <w:pPr>
        <w:pStyle w:val="Heading2"/>
      </w:pPr>
      <w:r w:rsidRPr="0010438A">
        <w:t>Adequate crisis accommodation</w:t>
      </w:r>
    </w:p>
    <w:p w:rsidR="00000000" w:rsidRPr="0010438A" w:rsidRDefault="00411674" w:rsidP="0010438A">
      <w:pPr>
        <w:pStyle w:val="ListParagraph"/>
        <w:numPr>
          <w:ilvl w:val="0"/>
          <w:numId w:val="18"/>
        </w:numPr>
      </w:pPr>
      <w:r w:rsidRPr="0010438A">
        <w:t>There needs to be a physical redevelopment of crisis accommodation towards a cluster model with necessary c</w:t>
      </w:r>
      <w:r w:rsidRPr="0010438A">
        <w:t>lose/on-site initial support with independent options and different services for women’s needs.</w:t>
      </w:r>
    </w:p>
    <w:p w:rsidR="00000000" w:rsidRPr="0010438A" w:rsidRDefault="00411674" w:rsidP="0010438A">
      <w:pPr>
        <w:pStyle w:val="ListParagraph"/>
        <w:numPr>
          <w:ilvl w:val="0"/>
          <w:numId w:val="18"/>
        </w:numPr>
      </w:pPr>
      <w:r w:rsidRPr="0010438A">
        <w:t>There is always a shortage for housing; however more options for long term housing would relieve pressure on shelters and are also best for children.</w:t>
      </w:r>
    </w:p>
    <w:p w:rsidR="00000000" w:rsidRPr="0010438A" w:rsidRDefault="00411674" w:rsidP="0010438A">
      <w:pPr>
        <w:pStyle w:val="ListParagraph"/>
        <w:numPr>
          <w:ilvl w:val="0"/>
          <w:numId w:val="18"/>
        </w:numPr>
      </w:pPr>
      <w:r w:rsidRPr="0010438A">
        <w:t xml:space="preserve">Housing </w:t>
      </w:r>
      <w:r w:rsidRPr="0010438A">
        <w:t>providers need to understand domestic violence and trauma. Information such as a tool kit may increase housing provider awareness.</w:t>
      </w:r>
    </w:p>
    <w:p w:rsidR="00000000" w:rsidRPr="0010438A" w:rsidRDefault="00411674" w:rsidP="0010438A">
      <w:pPr>
        <w:pStyle w:val="ListParagraph"/>
        <w:numPr>
          <w:ilvl w:val="0"/>
          <w:numId w:val="18"/>
        </w:numPr>
      </w:pPr>
      <w:r w:rsidRPr="0010438A">
        <w:t xml:space="preserve">Sending women to other locations is not working. Women may not be safe in a new environment. Motels can be a safe option to </w:t>
      </w:r>
      <w:r w:rsidRPr="0010438A">
        <w:t>increase availability in crisis accommodation.</w:t>
      </w:r>
    </w:p>
    <w:p w:rsidR="00000000" w:rsidRPr="0010438A" w:rsidRDefault="00411674" w:rsidP="0010438A">
      <w:pPr>
        <w:pStyle w:val="ListParagraph"/>
        <w:numPr>
          <w:ilvl w:val="0"/>
          <w:numId w:val="18"/>
        </w:numPr>
      </w:pPr>
      <w:r w:rsidRPr="0010438A">
        <w:t>There needs to be a system-wide conversation about what is best for women and children.</w:t>
      </w:r>
    </w:p>
    <w:p w:rsidR="0010438A" w:rsidRPr="0010438A" w:rsidRDefault="0010438A" w:rsidP="0010438A">
      <w:pPr>
        <w:pStyle w:val="Heading2"/>
      </w:pPr>
      <w:r w:rsidRPr="0010438A">
        <w:t>Addressing the impact of violence on women with disability</w:t>
      </w:r>
    </w:p>
    <w:p w:rsidR="00000000" w:rsidRPr="0010438A" w:rsidRDefault="00411674" w:rsidP="0010438A">
      <w:pPr>
        <w:pStyle w:val="ListParagraph"/>
        <w:numPr>
          <w:ilvl w:val="0"/>
          <w:numId w:val="18"/>
        </w:numPr>
      </w:pPr>
      <w:r w:rsidRPr="0010438A">
        <w:t>Disability is a broad term which does not reflect the diver</w:t>
      </w:r>
      <w:r w:rsidRPr="0010438A">
        <w:t>sity of experiences of women with disability.</w:t>
      </w:r>
    </w:p>
    <w:p w:rsidR="00000000" w:rsidRPr="0010438A" w:rsidRDefault="00411674" w:rsidP="0010438A">
      <w:pPr>
        <w:pStyle w:val="ListParagraph"/>
        <w:numPr>
          <w:ilvl w:val="0"/>
          <w:numId w:val="18"/>
        </w:numPr>
      </w:pPr>
      <w:r w:rsidRPr="0010438A">
        <w:t>Women with disability need to be a part of co-designing services.</w:t>
      </w:r>
    </w:p>
    <w:p w:rsidR="00000000" w:rsidRPr="0010438A" w:rsidRDefault="00411674" w:rsidP="0010438A">
      <w:pPr>
        <w:pStyle w:val="ListParagraph"/>
        <w:numPr>
          <w:ilvl w:val="0"/>
          <w:numId w:val="18"/>
        </w:numPr>
      </w:pPr>
      <w:r w:rsidRPr="0010438A">
        <w:t>People with disability deserve to feel as safe as the rest of the community. Work needs to be done around community attitudes and understandin</w:t>
      </w:r>
      <w:r w:rsidRPr="0010438A">
        <w:t>g to increase the feeling of safety for women with disability.</w:t>
      </w:r>
    </w:p>
    <w:p w:rsidR="00000000" w:rsidRPr="0010438A" w:rsidRDefault="00411674" w:rsidP="0010438A">
      <w:pPr>
        <w:pStyle w:val="ListParagraph"/>
        <w:numPr>
          <w:ilvl w:val="0"/>
          <w:numId w:val="18"/>
        </w:numPr>
      </w:pPr>
      <w:r w:rsidRPr="0010438A">
        <w:t>There should be earlier awareness raising in schools to help women with disability keep themselves safe.</w:t>
      </w:r>
    </w:p>
    <w:p w:rsidR="00000000" w:rsidRPr="0010438A" w:rsidRDefault="00411674" w:rsidP="0010438A">
      <w:pPr>
        <w:pStyle w:val="ListParagraph"/>
        <w:numPr>
          <w:ilvl w:val="0"/>
          <w:numId w:val="18"/>
        </w:numPr>
      </w:pPr>
      <w:r w:rsidRPr="0010438A">
        <w:t>Better identification of violence and abuse, and assistance for people to speak out, m</w:t>
      </w:r>
      <w:r w:rsidRPr="0010438A">
        <w:t>eans there will be more pressure on the system. The current resource model will need to be reconsidered.</w:t>
      </w:r>
    </w:p>
    <w:p w:rsidR="0010438A" w:rsidRPr="0010438A" w:rsidRDefault="0010438A" w:rsidP="0010438A">
      <w:pPr>
        <w:pStyle w:val="Heading2"/>
      </w:pPr>
      <w:r w:rsidRPr="0010438A">
        <w:t>Addressing technology-facilitated abuse</w:t>
      </w:r>
    </w:p>
    <w:p w:rsidR="00000000" w:rsidRPr="0010438A" w:rsidRDefault="00411674" w:rsidP="0010438A">
      <w:pPr>
        <w:pStyle w:val="ListParagraph"/>
        <w:numPr>
          <w:ilvl w:val="0"/>
          <w:numId w:val="18"/>
        </w:numPr>
      </w:pPr>
      <w:r w:rsidRPr="0010438A">
        <w:t xml:space="preserve">The assistance, training and phones provided by WESNET are seen as a good example of supporting address </w:t>
      </w:r>
      <w:r w:rsidRPr="0010438A">
        <w:t>technology-facilitated abuse.</w:t>
      </w:r>
    </w:p>
    <w:p w:rsidR="00000000" w:rsidRPr="0010438A" w:rsidRDefault="00411674" w:rsidP="0010438A">
      <w:pPr>
        <w:pStyle w:val="ListParagraph"/>
        <w:numPr>
          <w:ilvl w:val="0"/>
          <w:numId w:val="18"/>
        </w:numPr>
      </w:pPr>
      <w:r w:rsidRPr="0010438A">
        <w:lastRenderedPageBreak/>
        <w:t>Technology should be used for training workers (e.g. webinars).</w:t>
      </w:r>
    </w:p>
    <w:p w:rsidR="0010438A" w:rsidRPr="0010438A" w:rsidRDefault="0010438A" w:rsidP="0010438A">
      <w:pPr>
        <w:pStyle w:val="Heading2"/>
      </w:pPr>
      <w:r w:rsidRPr="0010438A">
        <w:t>Responding to the impact of family and domestic violence on children</w:t>
      </w:r>
    </w:p>
    <w:p w:rsidR="00000000" w:rsidRPr="0010438A" w:rsidRDefault="00411674" w:rsidP="0010438A">
      <w:pPr>
        <w:pStyle w:val="ListParagraph"/>
        <w:numPr>
          <w:ilvl w:val="0"/>
          <w:numId w:val="18"/>
        </w:numPr>
      </w:pPr>
      <w:r w:rsidRPr="0010438A">
        <w:t>Services need to be for children; not just women.</w:t>
      </w:r>
    </w:p>
    <w:p w:rsidR="00000000" w:rsidRPr="0010438A" w:rsidRDefault="00411674" w:rsidP="0010438A">
      <w:pPr>
        <w:pStyle w:val="ListParagraph"/>
        <w:numPr>
          <w:ilvl w:val="0"/>
          <w:numId w:val="18"/>
        </w:numPr>
      </w:pPr>
      <w:r w:rsidRPr="0010438A">
        <w:t>In Queensland, the practice standards f</w:t>
      </w:r>
      <w:r w:rsidRPr="0010438A">
        <w:t>or working with women and men are outdated and some new practice standards (e.g. working with children) need to be developed and modularised for different sectors and relevant to remote communities.</w:t>
      </w:r>
    </w:p>
    <w:p w:rsidR="00000000" w:rsidRPr="0010438A" w:rsidRDefault="00411674" w:rsidP="0010438A">
      <w:pPr>
        <w:pStyle w:val="ListParagraph"/>
        <w:numPr>
          <w:ilvl w:val="0"/>
          <w:numId w:val="18"/>
        </w:numPr>
      </w:pPr>
      <w:r w:rsidRPr="0010438A">
        <w:t>There are good practices for group work model for childr</w:t>
      </w:r>
      <w:r w:rsidRPr="0010438A">
        <w:t>en impacted by domestic violence (e.g. iHeal).</w:t>
      </w:r>
    </w:p>
    <w:p w:rsidR="00000000" w:rsidRPr="0010438A" w:rsidRDefault="00411674" w:rsidP="0010438A">
      <w:pPr>
        <w:pStyle w:val="ListParagraph"/>
        <w:numPr>
          <w:ilvl w:val="0"/>
          <w:numId w:val="18"/>
        </w:numPr>
      </w:pPr>
      <w:r w:rsidRPr="0010438A">
        <w:t>The focus should be on supporting women to stay safe; however there is not enough short-term accommodation and specialist services (e.g. mental health services, drug and alcohol services).</w:t>
      </w:r>
    </w:p>
    <w:p w:rsidR="00000000" w:rsidRPr="0010438A" w:rsidRDefault="00411674" w:rsidP="0010438A">
      <w:pPr>
        <w:pStyle w:val="ListParagraph"/>
        <w:numPr>
          <w:ilvl w:val="0"/>
          <w:numId w:val="18"/>
        </w:numPr>
      </w:pPr>
      <w:r w:rsidRPr="0010438A">
        <w:t>There should be pr</w:t>
      </w:r>
      <w:r w:rsidRPr="0010438A">
        <w:t>ograms for fathers like there are for mothers who are carers to help them identify the impact of domestic and family violence on children. Men’s behaviour change programs could cover education on the impacts on children (e.g. Safe Dads program).</w:t>
      </w:r>
    </w:p>
    <w:p w:rsidR="00000000" w:rsidRPr="0010438A" w:rsidRDefault="00411674" w:rsidP="0010438A">
      <w:pPr>
        <w:pStyle w:val="ListParagraph"/>
        <w:numPr>
          <w:ilvl w:val="0"/>
          <w:numId w:val="18"/>
        </w:numPr>
      </w:pPr>
      <w:r w:rsidRPr="0010438A">
        <w:t>We need a</w:t>
      </w:r>
      <w:r w:rsidRPr="0010438A">
        <w:t xml:space="preserve"> national strategy to coordinate the distribution of information of new programs, apps and resources amongst service providers, hospital staff, family lawyers and generalist services etc.</w:t>
      </w:r>
    </w:p>
    <w:p w:rsidR="00000000" w:rsidRPr="0010438A" w:rsidRDefault="00411674" w:rsidP="0010438A">
      <w:pPr>
        <w:pStyle w:val="ListParagraph"/>
        <w:numPr>
          <w:ilvl w:val="0"/>
          <w:numId w:val="18"/>
        </w:numPr>
      </w:pPr>
      <w:r w:rsidRPr="0010438A">
        <w:t>Shelters should have children services available.</w:t>
      </w:r>
    </w:p>
    <w:p w:rsidR="0010438A" w:rsidRPr="0010438A" w:rsidRDefault="0010438A" w:rsidP="0010438A">
      <w:pPr>
        <w:pStyle w:val="Heading2"/>
      </w:pPr>
      <w:r w:rsidRPr="0010438A">
        <w:t>Developing workforce capability</w:t>
      </w:r>
    </w:p>
    <w:p w:rsidR="00000000" w:rsidRPr="0010438A" w:rsidRDefault="00411674" w:rsidP="0010438A">
      <w:pPr>
        <w:pStyle w:val="ListParagraph"/>
        <w:numPr>
          <w:ilvl w:val="0"/>
          <w:numId w:val="18"/>
        </w:numPr>
      </w:pPr>
      <w:r w:rsidRPr="0010438A">
        <w:t>There needs to be clarity around responsibilities and differentiation of specialties (e.g. advocacy work is different to counselling).</w:t>
      </w:r>
    </w:p>
    <w:p w:rsidR="00000000" w:rsidRPr="0010438A" w:rsidRDefault="00411674" w:rsidP="0010438A">
      <w:pPr>
        <w:pStyle w:val="ListParagraph"/>
        <w:numPr>
          <w:ilvl w:val="0"/>
          <w:numId w:val="18"/>
        </w:numPr>
      </w:pPr>
      <w:r w:rsidRPr="0010438A">
        <w:t>A consistent and uniform risk assessment framework is needed.</w:t>
      </w:r>
    </w:p>
    <w:p w:rsidR="00000000" w:rsidRPr="0010438A" w:rsidRDefault="00411674" w:rsidP="0010438A">
      <w:pPr>
        <w:pStyle w:val="ListParagraph"/>
        <w:numPr>
          <w:ilvl w:val="0"/>
          <w:numId w:val="18"/>
        </w:numPr>
      </w:pPr>
      <w:r w:rsidRPr="0010438A">
        <w:t>Workers need to be better trained in ref</w:t>
      </w:r>
      <w:r w:rsidRPr="0010438A">
        <w:t>errals and identifying domestic violence.</w:t>
      </w:r>
    </w:p>
    <w:p w:rsidR="00000000" w:rsidRPr="0010438A" w:rsidRDefault="00411674" w:rsidP="0010438A">
      <w:pPr>
        <w:pStyle w:val="ListParagraph"/>
        <w:numPr>
          <w:ilvl w:val="0"/>
          <w:numId w:val="18"/>
        </w:numPr>
      </w:pPr>
      <w:r w:rsidRPr="0010438A">
        <w:t>Memoranda of Understanding (MOUs) or contractual obligations need to be flexible enough to allow for collaboration with other services.</w:t>
      </w:r>
    </w:p>
    <w:p w:rsidR="00000000" w:rsidRPr="0010438A" w:rsidRDefault="00411674" w:rsidP="0010438A">
      <w:pPr>
        <w:pStyle w:val="ListParagraph"/>
        <w:numPr>
          <w:ilvl w:val="0"/>
          <w:numId w:val="18"/>
        </w:numPr>
      </w:pPr>
      <w:r w:rsidRPr="0010438A">
        <w:t>Cross-training in domestic violence to include sexual violence, as sexual vi</w:t>
      </w:r>
      <w:r w:rsidRPr="0010438A">
        <w:t>olence is a frequently used form of domestic violence.</w:t>
      </w:r>
    </w:p>
    <w:p w:rsidR="00000000" w:rsidRPr="0010438A" w:rsidRDefault="00411674" w:rsidP="0010438A">
      <w:pPr>
        <w:pStyle w:val="ListParagraph"/>
        <w:numPr>
          <w:ilvl w:val="0"/>
          <w:numId w:val="18"/>
        </w:numPr>
      </w:pPr>
      <w:r w:rsidRPr="0010438A">
        <w:t>Referral pathways should be formalised through MOUs (e.g. Domestic Violence providers and Relationships Australia).</w:t>
      </w:r>
    </w:p>
    <w:p w:rsidR="00000000" w:rsidRPr="0010438A" w:rsidRDefault="00411674" w:rsidP="0010438A">
      <w:pPr>
        <w:pStyle w:val="ListParagraph"/>
        <w:numPr>
          <w:ilvl w:val="0"/>
          <w:numId w:val="18"/>
        </w:numPr>
      </w:pPr>
      <w:r w:rsidRPr="0010438A">
        <w:t>There is a need to fund tailored programs for working with specific communities (e.</w:t>
      </w:r>
      <w:r w:rsidRPr="0010438A">
        <w:t>g. in those in rural and remote places).</w:t>
      </w:r>
    </w:p>
    <w:p w:rsidR="00000000" w:rsidRPr="0010438A" w:rsidRDefault="00411674" w:rsidP="0010438A">
      <w:pPr>
        <w:pStyle w:val="ListParagraph"/>
        <w:numPr>
          <w:ilvl w:val="0"/>
          <w:numId w:val="18"/>
        </w:numPr>
      </w:pPr>
      <w:r w:rsidRPr="0010438A">
        <w:t>Although there are tools available to work with different cohorts; they do not necessarily work well or are applicable to other programs.</w:t>
      </w:r>
    </w:p>
    <w:p w:rsidR="00000000" w:rsidRPr="0010438A" w:rsidRDefault="00411674" w:rsidP="0010438A">
      <w:pPr>
        <w:pStyle w:val="ListParagraph"/>
        <w:numPr>
          <w:ilvl w:val="0"/>
          <w:numId w:val="18"/>
        </w:numPr>
      </w:pPr>
      <w:r w:rsidRPr="0010438A">
        <w:t>Workers do not need to be experts but have an awareness of broader skill a</w:t>
      </w:r>
      <w:r w:rsidRPr="0010438A">
        <w:t>reas (e.g. culturally and linguistically diverse communities, disability, Indigenous, children).</w:t>
      </w:r>
    </w:p>
    <w:p w:rsidR="00000000" w:rsidRPr="0010438A" w:rsidRDefault="00411674" w:rsidP="0010438A">
      <w:pPr>
        <w:pStyle w:val="ListParagraph"/>
        <w:numPr>
          <w:ilvl w:val="0"/>
          <w:numId w:val="18"/>
        </w:numPr>
      </w:pPr>
      <w:r w:rsidRPr="0010438A">
        <w:t>One-to-one counselling should be provided to people that use violence; rather than just group counselling.</w:t>
      </w:r>
    </w:p>
    <w:p w:rsidR="00000000" w:rsidRPr="0010438A" w:rsidRDefault="00411674" w:rsidP="0010438A">
      <w:pPr>
        <w:pStyle w:val="ListParagraph"/>
        <w:numPr>
          <w:ilvl w:val="0"/>
          <w:numId w:val="18"/>
        </w:numPr>
      </w:pPr>
      <w:r w:rsidRPr="0010438A">
        <w:t>Options need to be flexible so the more relevant p</w:t>
      </w:r>
      <w:r w:rsidRPr="0010438A">
        <w:t>rograms can be delivered, based on the needs of the user of violence.</w:t>
      </w:r>
    </w:p>
    <w:p w:rsidR="0010438A" w:rsidRPr="0010438A" w:rsidRDefault="0010438A" w:rsidP="0010438A"/>
    <w:p w:rsidR="0010438A" w:rsidRPr="0010438A" w:rsidRDefault="0010438A" w:rsidP="0010438A">
      <w:pPr>
        <w:ind w:left="1080"/>
      </w:pPr>
    </w:p>
    <w:p w:rsidR="0010438A" w:rsidRDefault="0010438A" w:rsidP="0010438A"/>
    <w:p w:rsidR="00596373" w:rsidRDefault="00BB5EE5" w:rsidP="00656F3B">
      <w:pPr>
        <w:pStyle w:val="Heading1"/>
      </w:pPr>
      <w:r>
        <w:t>Big shifts</w:t>
      </w:r>
    </w:p>
    <w:p w:rsidR="00BB5EE5" w:rsidRDefault="00BB5EE5" w:rsidP="00BB5EE5">
      <w:pPr>
        <w:pStyle w:val="Heading2"/>
      </w:pPr>
      <w:r w:rsidRPr="00BB5EE5">
        <w:t>What are the big shifts we want to see in this space?</w:t>
      </w:r>
    </w:p>
    <w:p w:rsidR="000331FD" w:rsidRDefault="000331FD" w:rsidP="000331FD">
      <w:pPr>
        <w:pStyle w:val="ListParagraph"/>
        <w:numPr>
          <w:ilvl w:val="0"/>
          <w:numId w:val="18"/>
        </w:numPr>
      </w:pPr>
      <w:r>
        <w:t xml:space="preserve">From disproportionate rate of indigenous women experiencing violence to </w:t>
      </w:r>
      <w:r w:rsidRPr="000331FD">
        <w:t>significant reduction in the rate of (or ideally no) indigenous women experiencing violence</w:t>
      </w:r>
    </w:p>
    <w:p w:rsidR="000331FD" w:rsidRDefault="000331FD" w:rsidP="000331FD">
      <w:pPr>
        <w:pStyle w:val="ListParagraph"/>
        <w:numPr>
          <w:ilvl w:val="0"/>
          <w:numId w:val="18"/>
        </w:numPr>
      </w:pPr>
      <w:r>
        <w:t>From lack of contractual flexibility for services to</w:t>
      </w:r>
      <w:r w:rsidRPr="000331FD">
        <w:t xml:space="preserve"> contractual flexibility for greater integration</w:t>
      </w:r>
    </w:p>
    <w:p w:rsidR="000331FD" w:rsidRDefault="000331FD" w:rsidP="000331FD">
      <w:pPr>
        <w:pStyle w:val="ListParagraph"/>
        <w:numPr>
          <w:ilvl w:val="0"/>
          <w:numId w:val="18"/>
        </w:numPr>
      </w:pPr>
      <w:r>
        <w:t>From mainstream service model for all to</w:t>
      </w:r>
      <w:r w:rsidRPr="000331FD">
        <w:t xml:space="preserve"> community-led program delivery and decision making</w:t>
      </w:r>
    </w:p>
    <w:p w:rsidR="000331FD" w:rsidRDefault="000331FD" w:rsidP="000331FD">
      <w:pPr>
        <w:pStyle w:val="ListParagraph"/>
        <w:numPr>
          <w:ilvl w:val="0"/>
          <w:numId w:val="18"/>
        </w:numPr>
      </w:pPr>
      <w:r>
        <w:t>From national and state/territory plans not aligned leading to cross-jurisdictional inconsistencies</w:t>
      </w:r>
      <w:r w:rsidRPr="000331FD">
        <w:t xml:space="preserve"> </w:t>
      </w:r>
      <w:r>
        <w:t>to</w:t>
      </w:r>
      <w:r w:rsidRPr="000331FD">
        <w:t xml:space="preserve"> nationally consistent approaches to address across legislation, practices, collaboration</w:t>
      </w:r>
    </w:p>
    <w:p w:rsidR="000331FD" w:rsidRDefault="000331FD" w:rsidP="000331FD">
      <w:pPr>
        <w:pStyle w:val="ListParagraph"/>
        <w:numPr>
          <w:ilvl w:val="0"/>
          <w:numId w:val="18"/>
        </w:numPr>
      </w:pPr>
      <w:r>
        <w:t>From not enough done for children in domestic violence</w:t>
      </w:r>
      <w:r w:rsidRPr="000331FD">
        <w:t xml:space="preserve"> </w:t>
      </w:r>
      <w:r>
        <w:t>to</w:t>
      </w:r>
      <w:r w:rsidRPr="000331FD">
        <w:t xml:space="preserve"> funding available to respond well to the needs of children that are or have experienced domestic, family and sexual violence</w:t>
      </w:r>
    </w:p>
    <w:p w:rsidR="000331FD" w:rsidRDefault="000331FD" w:rsidP="000331FD">
      <w:pPr>
        <w:pStyle w:val="ListParagraph"/>
        <w:numPr>
          <w:ilvl w:val="0"/>
          <w:numId w:val="18"/>
        </w:numPr>
      </w:pPr>
      <w:r>
        <w:t xml:space="preserve">From insufficient primary prevention combating </w:t>
      </w:r>
      <w:r w:rsidR="0010438A">
        <w:t>entrenched</w:t>
      </w:r>
      <w:r>
        <w:t xml:space="preserve"> community attitudes and behaviours</w:t>
      </w:r>
      <w:r w:rsidRPr="000331FD">
        <w:t xml:space="preserve"> </w:t>
      </w:r>
      <w:r>
        <w:t>to</w:t>
      </w:r>
      <w:r w:rsidRPr="000331FD">
        <w:t xml:space="preserve"> primary prevention through Respectful Relationships and attitudinal change</w:t>
      </w:r>
    </w:p>
    <w:p w:rsidR="000331FD" w:rsidRDefault="000331FD" w:rsidP="000331FD">
      <w:pPr>
        <w:pStyle w:val="ListParagraph"/>
        <w:numPr>
          <w:ilvl w:val="0"/>
          <w:numId w:val="18"/>
        </w:numPr>
      </w:pPr>
      <w:r>
        <w:t>From National Plan to end at 2022</w:t>
      </w:r>
      <w:r w:rsidRPr="000331FD">
        <w:t xml:space="preserve"> </w:t>
      </w:r>
      <w:r>
        <w:t>to</w:t>
      </w:r>
      <w:r w:rsidRPr="000331FD">
        <w:t xml:space="preserve"> National Plan extended beyond 2022</w:t>
      </w:r>
    </w:p>
    <w:p w:rsidR="000331FD" w:rsidRDefault="000331FD" w:rsidP="000331FD">
      <w:pPr>
        <w:pStyle w:val="ListParagraph"/>
        <w:numPr>
          <w:ilvl w:val="0"/>
          <w:numId w:val="18"/>
        </w:numPr>
      </w:pPr>
      <w:r>
        <w:t>From reactive responses</w:t>
      </w:r>
      <w:r w:rsidRPr="000331FD">
        <w:t xml:space="preserve"> </w:t>
      </w:r>
      <w:r>
        <w:t>to</w:t>
      </w:r>
      <w:r w:rsidRPr="000331FD">
        <w:t xml:space="preserve"> prevention and early intervention</w:t>
      </w:r>
    </w:p>
    <w:p w:rsidR="000331FD" w:rsidRDefault="000331FD" w:rsidP="000331FD">
      <w:pPr>
        <w:pStyle w:val="ListParagraph"/>
        <w:numPr>
          <w:ilvl w:val="0"/>
          <w:numId w:val="18"/>
        </w:numPr>
      </w:pPr>
      <w:r>
        <w:t>From not enough accountability for perpetrators</w:t>
      </w:r>
      <w:r w:rsidRPr="000331FD">
        <w:t xml:space="preserve"> </w:t>
      </w:r>
      <w:r>
        <w:t>to</w:t>
      </w:r>
      <w:r w:rsidRPr="000331FD">
        <w:t xml:space="preserve"> perpetrators held accountable and face real consequences for violence</w:t>
      </w:r>
    </w:p>
    <w:p w:rsidR="000331FD" w:rsidRDefault="000331FD" w:rsidP="000331FD">
      <w:pPr>
        <w:pStyle w:val="ListParagraph"/>
        <w:numPr>
          <w:ilvl w:val="0"/>
          <w:numId w:val="18"/>
        </w:numPr>
      </w:pPr>
      <w:r>
        <w:t>From inconsistency</w:t>
      </w:r>
      <w:r w:rsidRPr="000331FD">
        <w:t xml:space="preserve"> </w:t>
      </w:r>
      <w:r>
        <w:t>to</w:t>
      </w:r>
      <w:r w:rsidRPr="000331FD">
        <w:t xml:space="preserve"> consistency in responses across courts, police etc.</w:t>
      </w:r>
    </w:p>
    <w:p w:rsidR="00BB5EE5" w:rsidRPr="00BB5EE5" w:rsidRDefault="000331FD" w:rsidP="000331FD">
      <w:pPr>
        <w:pStyle w:val="ListParagraph"/>
        <w:numPr>
          <w:ilvl w:val="0"/>
          <w:numId w:val="18"/>
        </w:numPr>
      </w:pPr>
      <w:r>
        <w:t>From inadequate housing responses that keep women unsafe</w:t>
      </w:r>
      <w:r w:rsidRPr="000331FD">
        <w:t xml:space="preserve"> </w:t>
      </w:r>
      <w:r>
        <w:t>to</w:t>
      </w:r>
      <w:r w:rsidRPr="000331FD">
        <w:t xml:space="preserve"> a range of affordable housing options</w:t>
      </w:r>
      <w:bookmarkStart w:id="0" w:name="_GoBack"/>
      <w:bookmarkEnd w:id="0"/>
    </w:p>
    <w:sectPr w:rsidR="00BB5EE5" w:rsidRPr="00BB5EE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674" w:rsidRDefault="00411674" w:rsidP="00B3631B">
      <w:pPr>
        <w:spacing w:after="0" w:line="240" w:lineRule="auto"/>
      </w:pPr>
      <w:r>
        <w:separator/>
      </w:r>
    </w:p>
  </w:endnote>
  <w:endnote w:type="continuationSeparator" w:id="0">
    <w:p w:rsidR="00411674" w:rsidRDefault="00411674" w:rsidP="00B36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674" w:rsidRDefault="00411674" w:rsidP="00B3631B">
      <w:pPr>
        <w:spacing w:after="0" w:line="240" w:lineRule="auto"/>
      </w:pPr>
      <w:r>
        <w:separator/>
      </w:r>
    </w:p>
  </w:footnote>
  <w:footnote w:type="continuationSeparator" w:id="0">
    <w:p w:rsidR="00411674" w:rsidRDefault="00411674" w:rsidP="00B36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D8E"/>
    <w:multiLevelType w:val="hybridMultilevel"/>
    <w:tmpl w:val="245E897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15:restartNumberingAfterBreak="0">
    <w:nsid w:val="0266280B"/>
    <w:multiLevelType w:val="hybridMultilevel"/>
    <w:tmpl w:val="E094306E"/>
    <w:lvl w:ilvl="0" w:tplc="7194D226">
      <w:start w:val="1"/>
      <w:numFmt w:val="bullet"/>
      <w:lvlText w:val="•"/>
      <w:lvlJc w:val="left"/>
      <w:pPr>
        <w:tabs>
          <w:tab w:val="num" w:pos="720"/>
        </w:tabs>
        <w:ind w:left="720" w:hanging="360"/>
      </w:pPr>
      <w:rPr>
        <w:rFonts w:ascii="Times New Roman" w:hAnsi="Times New Roman" w:hint="default"/>
      </w:rPr>
    </w:lvl>
    <w:lvl w:ilvl="1" w:tplc="91585F92">
      <w:start w:val="1"/>
      <w:numFmt w:val="bullet"/>
      <w:lvlText w:val="•"/>
      <w:lvlJc w:val="left"/>
      <w:pPr>
        <w:tabs>
          <w:tab w:val="num" w:pos="1440"/>
        </w:tabs>
        <w:ind w:left="1440" w:hanging="360"/>
      </w:pPr>
      <w:rPr>
        <w:rFonts w:ascii="Times New Roman" w:hAnsi="Times New Roman" w:hint="default"/>
      </w:rPr>
    </w:lvl>
    <w:lvl w:ilvl="2" w:tplc="DDE2D1A2" w:tentative="1">
      <w:start w:val="1"/>
      <w:numFmt w:val="bullet"/>
      <w:lvlText w:val="•"/>
      <w:lvlJc w:val="left"/>
      <w:pPr>
        <w:tabs>
          <w:tab w:val="num" w:pos="2160"/>
        </w:tabs>
        <w:ind w:left="2160" w:hanging="360"/>
      </w:pPr>
      <w:rPr>
        <w:rFonts w:ascii="Times New Roman" w:hAnsi="Times New Roman" w:hint="default"/>
      </w:rPr>
    </w:lvl>
    <w:lvl w:ilvl="3" w:tplc="D474DC40" w:tentative="1">
      <w:start w:val="1"/>
      <w:numFmt w:val="bullet"/>
      <w:lvlText w:val="•"/>
      <w:lvlJc w:val="left"/>
      <w:pPr>
        <w:tabs>
          <w:tab w:val="num" w:pos="2880"/>
        </w:tabs>
        <w:ind w:left="2880" w:hanging="360"/>
      </w:pPr>
      <w:rPr>
        <w:rFonts w:ascii="Times New Roman" w:hAnsi="Times New Roman" w:hint="default"/>
      </w:rPr>
    </w:lvl>
    <w:lvl w:ilvl="4" w:tplc="251E5E4E" w:tentative="1">
      <w:start w:val="1"/>
      <w:numFmt w:val="bullet"/>
      <w:lvlText w:val="•"/>
      <w:lvlJc w:val="left"/>
      <w:pPr>
        <w:tabs>
          <w:tab w:val="num" w:pos="3600"/>
        </w:tabs>
        <w:ind w:left="3600" w:hanging="360"/>
      </w:pPr>
      <w:rPr>
        <w:rFonts w:ascii="Times New Roman" w:hAnsi="Times New Roman" w:hint="default"/>
      </w:rPr>
    </w:lvl>
    <w:lvl w:ilvl="5" w:tplc="43740C2A" w:tentative="1">
      <w:start w:val="1"/>
      <w:numFmt w:val="bullet"/>
      <w:lvlText w:val="•"/>
      <w:lvlJc w:val="left"/>
      <w:pPr>
        <w:tabs>
          <w:tab w:val="num" w:pos="4320"/>
        </w:tabs>
        <w:ind w:left="4320" w:hanging="360"/>
      </w:pPr>
      <w:rPr>
        <w:rFonts w:ascii="Times New Roman" w:hAnsi="Times New Roman" w:hint="default"/>
      </w:rPr>
    </w:lvl>
    <w:lvl w:ilvl="6" w:tplc="FA5E83F0" w:tentative="1">
      <w:start w:val="1"/>
      <w:numFmt w:val="bullet"/>
      <w:lvlText w:val="•"/>
      <w:lvlJc w:val="left"/>
      <w:pPr>
        <w:tabs>
          <w:tab w:val="num" w:pos="5040"/>
        </w:tabs>
        <w:ind w:left="5040" w:hanging="360"/>
      </w:pPr>
      <w:rPr>
        <w:rFonts w:ascii="Times New Roman" w:hAnsi="Times New Roman" w:hint="default"/>
      </w:rPr>
    </w:lvl>
    <w:lvl w:ilvl="7" w:tplc="2A4C0318" w:tentative="1">
      <w:start w:val="1"/>
      <w:numFmt w:val="bullet"/>
      <w:lvlText w:val="•"/>
      <w:lvlJc w:val="left"/>
      <w:pPr>
        <w:tabs>
          <w:tab w:val="num" w:pos="5760"/>
        </w:tabs>
        <w:ind w:left="5760" w:hanging="360"/>
      </w:pPr>
      <w:rPr>
        <w:rFonts w:ascii="Times New Roman" w:hAnsi="Times New Roman" w:hint="default"/>
      </w:rPr>
    </w:lvl>
    <w:lvl w:ilvl="8" w:tplc="1826CEF2"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8D90CB7"/>
    <w:multiLevelType w:val="hybridMultilevel"/>
    <w:tmpl w:val="E28A6C96"/>
    <w:lvl w:ilvl="0" w:tplc="33EE93A2">
      <w:start w:val="1"/>
      <w:numFmt w:val="bullet"/>
      <w:lvlText w:val="•"/>
      <w:lvlJc w:val="left"/>
      <w:pPr>
        <w:tabs>
          <w:tab w:val="num" w:pos="720"/>
        </w:tabs>
        <w:ind w:left="720" w:hanging="360"/>
      </w:pPr>
      <w:rPr>
        <w:rFonts w:ascii="Times New Roman" w:hAnsi="Times New Roman" w:hint="default"/>
      </w:rPr>
    </w:lvl>
    <w:lvl w:ilvl="1" w:tplc="48507920">
      <w:start w:val="1"/>
      <w:numFmt w:val="bullet"/>
      <w:lvlText w:val="•"/>
      <w:lvlJc w:val="left"/>
      <w:pPr>
        <w:tabs>
          <w:tab w:val="num" w:pos="1440"/>
        </w:tabs>
        <w:ind w:left="1440" w:hanging="360"/>
      </w:pPr>
      <w:rPr>
        <w:rFonts w:ascii="Times New Roman" w:hAnsi="Times New Roman" w:hint="default"/>
      </w:rPr>
    </w:lvl>
    <w:lvl w:ilvl="2" w:tplc="5AAE5ED4" w:tentative="1">
      <w:start w:val="1"/>
      <w:numFmt w:val="bullet"/>
      <w:lvlText w:val="•"/>
      <w:lvlJc w:val="left"/>
      <w:pPr>
        <w:tabs>
          <w:tab w:val="num" w:pos="2160"/>
        </w:tabs>
        <w:ind w:left="2160" w:hanging="360"/>
      </w:pPr>
      <w:rPr>
        <w:rFonts w:ascii="Times New Roman" w:hAnsi="Times New Roman" w:hint="default"/>
      </w:rPr>
    </w:lvl>
    <w:lvl w:ilvl="3" w:tplc="80407CDE" w:tentative="1">
      <w:start w:val="1"/>
      <w:numFmt w:val="bullet"/>
      <w:lvlText w:val="•"/>
      <w:lvlJc w:val="left"/>
      <w:pPr>
        <w:tabs>
          <w:tab w:val="num" w:pos="2880"/>
        </w:tabs>
        <w:ind w:left="2880" w:hanging="360"/>
      </w:pPr>
      <w:rPr>
        <w:rFonts w:ascii="Times New Roman" w:hAnsi="Times New Roman" w:hint="default"/>
      </w:rPr>
    </w:lvl>
    <w:lvl w:ilvl="4" w:tplc="DB0C1E76" w:tentative="1">
      <w:start w:val="1"/>
      <w:numFmt w:val="bullet"/>
      <w:lvlText w:val="•"/>
      <w:lvlJc w:val="left"/>
      <w:pPr>
        <w:tabs>
          <w:tab w:val="num" w:pos="3600"/>
        </w:tabs>
        <w:ind w:left="3600" w:hanging="360"/>
      </w:pPr>
      <w:rPr>
        <w:rFonts w:ascii="Times New Roman" w:hAnsi="Times New Roman" w:hint="default"/>
      </w:rPr>
    </w:lvl>
    <w:lvl w:ilvl="5" w:tplc="00CA7C88" w:tentative="1">
      <w:start w:val="1"/>
      <w:numFmt w:val="bullet"/>
      <w:lvlText w:val="•"/>
      <w:lvlJc w:val="left"/>
      <w:pPr>
        <w:tabs>
          <w:tab w:val="num" w:pos="4320"/>
        </w:tabs>
        <w:ind w:left="4320" w:hanging="360"/>
      </w:pPr>
      <w:rPr>
        <w:rFonts w:ascii="Times New Roman" w:hAnsi="Times New Roman" w:hint="default"/>
      </w:rPr>
    </w:lvl>
    <w:lvl w:ilvl="6" w:tplc="D9C86262" w:tentative="1">
      <w:start w:val="1"/>
      <w:numFmt w:val="bullet"/>
      <w:lvlText w:val="•"/>
      <w:lvlJc w:val="left"/>
      <w:pPr>
        <w:tabs>
          <w:tab w:val="num" w:pos="5040"/>
        </w:tabs>
        <w:ind w:left="5040" w:hanging="360"/>
      </w:pPr>
      <w:rPr>
        <w:rFonts w:ascii="Times New Roman" w:hAnsi="Times New Roman" w:hint="default"/>
      </w:rPr>
    </w:lvl>
    <w:lvl w:ilvl="7" w:tplc="E380275C" w:tentative="1">
      <w:start w:val="1"/>
      <w:numFmt w:val="bullet"/>
      <w:lvlText w:val="•"/>
      <w:lvlJc w:val="left"/>
      <w:pPr>
        <w:tabs>
          <w:tab w:val="num" w:pos="5760"/>
        </w:tabs>
        <w:ind w:left="5760" w:hanging="360"/>
      </w:pPr>
      <w:rPr>
        <w:rFonts w:ascii="Times New Roman" w:hAnsi="Times New Roman" w:hint="default"/>
      </w:rPr>
    </w:lvl>
    <w:lvl w:ilvl="8" w:tplc="7AA48BA4"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B2C4B71"/>
    <w:multiLevelType w:val="hybridMultilevel"/>
    <w:tmpl w:val="098A2D70"/>
    <w:lvl w:ilvl="0" w:tplc="831E8992">
      <w:start w:val="1"/>
      <w:numFmt w:val="bullet"/>
      <w:lvlText w:val="•"/>
      <w:lvlJc w:val="left"/>
      <w:pPr>
        <w:tabs>
          <w:tab w:val="num" w:pos="720"/>
        </w:tabs>
        <w:ind w:left="720" w:hanging="360"/>
      </w:pPr>
      <w:rPr>
        <w:rFonts w:ascii="Arial" w:hAnsi="Arial" w:hint="default"/>
      </w:rPr>
    </w:lvl>
    <w:lvl w:ilvl="1" w:tplc="3AB6AE28">
      <w:start w:val="1"/>
      <w:numFmt w:val="bullet"/>
      <w:lvlText w:val="•"/>
      <w:lvlJc w:val="left"/>
      <w:pPr>
        <w:tabs>
          <w:tab w:val="num" w:pos="1440"/>
        </w:tabs>
        <w:ind w:left="1440" w:hanging="360"/>
      </w:pPr>
      <w:rPr>
        <w:rFonts w:ascii="Arial" w:hAnsi="Arial" w:hint="default"/>
      </w:rPr>
    </w:lvl>
    <w:lvl w:ilvl="2" w:tplc="AB882C30" w:tentative="1">
      <w:start w:val="1"/>
      <w:numFmt w:val="bullet"/>
      <w:lvlText w:val="•"/>
      <w:lvlJc w:val="left"/>
      <w:pPr>
        <w:tabs>
          <w:tab w:val="num" w:pos="2160"/>
        </w:tabs>
        <w:ind w:left="2160" w:hanging="360"/>
      </w:pPr>
      <w:rPr>
        <w:rFonts w:ascii="Arial" w:hAnsi="Arial" w:hint="default"/>
      </w:rPr>
    </w:lvl>
    <w:lvl w:ilvl="3" w:tplc="B00E9D18" w:tentative="1">
      <w:start w:val="1"/>
      <w:numFmt w:val="bullet"/>
      <w:lvlText w:val="•"/>
      <w:lvlJc w:val="left"/>
      <w:pPr>
        <w:tabs>
          <w:tab w:val="num" w:pos="2880"/>
        </w:tabs>
        <w:ind w:left="2880" w:hanging="360"/>
      </w:pPr>
      <w:rPr>
        <w:rFonts w:ascii="Arial" w:hAnsi="Arial" w:hint="default"/>
      </w:rPr>
    </w:lvl>
    <w:lvl w:ilvl="4" w:tplc="0F9C3B30" w:tentative="1">
      <w:start w:val="1"/>
      <w:numFmt w:val="bullet"/>
      <w:lvlText w:val="•"/>
      <w:lvlJc w:val="left"/>
      <w:pPr>
        <w:tabs>
          <w:tab w:val="num" w:pos="3600"/>
        </w:tabs>
        <w:ind w:left="3600" w:hanging="360"/>
      </w:pPr>
      <w:rPr>
        <w:rFonts w:ascii="Arial" w:hAnsi="Arial" w:hint="default"/>
      </w:rPr>
    </w:lvl>
    <w:lvl w:ilvl="5" w:tplc="0040E0D8" w:tentative="1">
      <w:start w:val="1"/>
      <w:numFmt w:val="bullet"/>
      <w:lvlText w:val="•"/>
      <w:lvlJc w:val="left"/>
      <w:pPr>
        <w:tabs>
          <w:tab w:val="num" w:pos="4320"/>
        </w:tabs>
        <w:ind w:left="4320" w:hanging="360"/>
      </w:pPr>
      <w:rPr>
        <w:rFonts w:ascii="Arial" w:hAnsi="Arial" w:hint="default"/>
      </w:rPr>
    </w:lvl>
    <w:lvl w:ilvl="6" w:tplc="516CF23A" w:tentative="1">
      <w:start w:val="1"/>
      <w:numFmt w:val="bullet"/>
      <w:lvlText w:val="•"/>
      <w:lvlJc w:val="left"/>
      <w:pPr>
        <w:tabs>
          <w:tab w:val="num" w:pos="5040"/>
        </w:tabs>
        <w:ind w:left="5040" w:hanging="360"/>
      </w:pPr>
      <w:rPr>
        <w:rFonts w:ascii="Arial" w:hAnsi="Arial" w:hint="default"/>
      </w:rPr>
    </w:lvl>
    <w:lvl w:ilvl="7" w:tplc="3A7295A6" w:tentative="1">
      <w:start w:val="1"/>
      <w:numFmt w:val="bullet"/>
      <w:lvlText w:val="•"/>
      <w:lvlJc w:val="left"/>
      <w:pPr>
        <w:tabs>
          <w:tab w:val="num" w:pos="5760"/>
        </w:tabs>
        <w:ind w:left="5760" w:hanging="360"/>
      </w:pPr>
      <w:rPr>
        <w:rFonts w:ascii="Arial" w:hAnsi="Arial" w:hint="default"/>
      </w:rPr>
    </w:lvl>
    <w:lvl w:ilvl="8" w:tplc="929A904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62D62C1"/>
    <w:multiLevelType w:val="hybridMultilevel"/>
    <w:tmpl w:val="9E1657BC"/>
    <w:lvl w:ilvl="0" w:tplc="39BA104E">
      <w:start w:val="1"/>
      <w:numFmt w:val="bullet"/>
      <w:lvlText w:val="•"/>
      <w:lvlJc w:val="left"/>
      <w:pPr>
        <w:tabs>
          <w:tab w:val="num" w:pos="720"/>
        </w:tabs>
        <w:ind w:left="720" w:hanging="360"/>
      </w:pPr>
      <w:rPr>
        <w:rFonts w:ascii="Arial" w:hAnsi="Arial" w:hint="default"/>
      </w:rPr>
    </w:lvl>
    <w:lvl w:ilvl="1" w:tplc="C2C0E25E">
      <w:start w:val="1"/>
      <w:numFmt w:val="bullet"/>
      <w:lvlText w:val="•"/>
      <w:lvlJc w:val="left"/>
      <w:pPr>
        <w:tabs>
          <w:tab w:val="num" w:pos="1440"/>
        </w:tabs>
        <w:ind w:left="1440" w:hanging="360"/>
      </w:pPr>
      <w:rPr>
        <w:rFonts w:ascii="Arial" w:hAnsi="Arial" w:hint="default"/>
      </w:rPr>
    </w:lvl>
    <w:lvl w:ilvl="2" w:tplc="B332291E" w:tentative="1">
      <w:start w:val="1"/>
      <w:numFmt w:val="bullet"/>
      <w:lvlText w:val="•"/>
      <w:lvlJc w:val="left"/>
      <w:pPr>
        <w:tabs>
          <w:tab w:val="num" w:pos="2160"/>
        </w:tabs>
        <w:ind w:left="2160" w:hanging="360"/>
      </w:pPr>
      <w:rPr>
        <w:rFonts w:ascii="Arial" w:hAnsi="Arial" w:hint="default"/>
      </w:rPr>
    </w:lvl>
    <w:lvl w:ilvl="3" w:tplc="C54477DE" w:tentative="1">
      <w:start w:val="1"/>
      <w:numFmt w:val="bullet"/>
      <w:lvlText w:val="•"/>
      <w:lvlJc w:val="left"/>
      <w:pPr>
        <w:tabs>
          <w:tab w:val="num" w:pos="2880"/>
        </w:tabs>
        <w:ind w:left="2880" w:hanging="360"/>
      </w:pPr>
      <w:rPr>
        <w:rFonts w:ascii="Arial" w:hAnsi="Arial" w:hint="default"/>
      </w:rPr>
    </w:lvl>
    <w:lvl w:ilvl="4" w:tplc="05EA2EB0" w:tentative="1">
      <w:start w:val="1"/>
      <w:numFmt w:val="bullet"/>
      <w:lvlText w:val="•"/>
      <w:lvlJc w:val="left"/>
      <w:pPr>
        <w:tabs>
          <w:tab w:val="num" w:pos="3600"/>
        </w:tabs>
        <w:ind w:left="3600" w:hanging="360"/>
      </w:pPr>
      <w:rPr>
        <w:rFonts w:ascii="Arial" w:hAnsi="Arial" w:hint="default"/>
      </w:rPr>
    </w:lvl>
    <w:lvl w:ilvl="5" w:tplc="6270D0FA" w:tentative="1">
      <w:start w:val="1"/>
      <w:numFmt w:val="bullet"/>
      <w:lvlText w:val="•"/>
      <w:lvlJc w:val="left"/>
      <w:pPr>
        <w:tabs>
          <w:tab w:val="num" w:pos="4320"/>
        </w:tabs>
        <w:ind w:left="4320" w:hanging="360"/>
      </w:pPr>
      <w:rPr>
        <w:rFonts w:ascii="Arial" w:hAnsi="Arial" w:hint="default"/>
      </w:rPr>
    </w:lvl>
    <w:lvl w:ilvl="6" w:tplc="A72E11B2" w:tentative="1">
      <w:start w:val="1"/>
      <w:numFmt w:val="bullet"/>
      <w:lvlText w:val="•"/>
      <w:lvlJc w:val="left"/>
      <w:pPr>
        <w:tabs>
          <w:tab w:val="num" w:pos="5040"/>
        </w:tabs>
        <w:ind w:left="5040" w:hanging="360"/>
      </w:pPr>
      <w:rPr>
        <w:rFonts w:ascii="Arial" w:hAnsi="Arial" w:hint="default"/>
      </w:rPr>
    </w:lvl>
    <w:lvl w:ilvl="7" w:tplc="5450D244" w:tentative="1">
      <w:start w:val="1"/>
      <w:numFmt w:val="bullet"/>
      <w:lvlText w:val="•"/>
      <w:lvlJc w:val="left"/>
      <w:pPr>
        <w:tabs>
          <w:tab w:val="num" w:pos="5760"/>
        </w:tabs>
        <w:ind w:left="5760" w:hanging="360"/>
      </w:pPr>
      <w:rPr>
        <w:rFonts w:ascii="Arial" w:hAnsi="Arial" w:hint="default"/>
      </w:rPr>
    </w:lvl>
    <w:lvl w:ilvl="8" w:tplc="06BE1C8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F147FA8"/>
    <w:multiLevelType w:val="hybridMultilevel"/>
    <w:tmpl w:val="33C8F1BE"/>
    <w:lvl w:ilvl="0" w:tplc="C53891FE">
      <w:start w:val="1"/>
      <w:numFmt w:val="bullet"/>
      <w:lvlText w:val="•"/>
      <w:lvlJc w:val="left"/>
      <w:pPr>
        <w:tabs>
          <w:tab w:val="num" w:pos="720"/>
        </w:tabs>
        <w:ind w:left="720" w:hanging="360"/>
      </w:pPr>
      <w:rPr>
        <w:rFonts w:ascii="Times New Roman" w:hAnsi="Times New Roman" w:hint="default"/>
      </w:rPr>
    </w:lvl>
    <w:lvl w:ilvl="1" w:tplc="4CCEE59A">
      <w:start w:val="1"/>
      <w:numFmt w:val="bullet"/>
      <w:lvlText w:val="•"/>
      <w:lvlJc w:val="left"/>
      <w:pPr>
        <w:tabs>
          <w:tab w:val="num" w:pos="1440"/>
        </w:tabs>
        <w:ind w:left="1440" w:hanging="360"/>
      </w:pPr>
      <w:rPr>
        <w:rFonts w:ascii="Times New Roman" w:hAnsi="Times New Roman" w:hint="default"/>
      </w:rPr>
    </w:lvl>
    <w:lvl w:ilvl="2" w:tplc="CE424120" w:tentative="1">
      <w:start w:val="1"/>
      <w:numFmt w:val="bullet"/>
      <w:lvlText w:val="•"/>
      <w:lvlJc w:val="left"/>
      <w:pPr>
        <w:tabs>
          <w:tab w:val="num" w:pos="2160"/>
        </w:tabs>
        <w:ind w:left="2160" w:hanging="360"/>
      </w:pPr>
      <w:rPr>
        <w:rFonts w:ascii="Times New Roman" w:hAnsi="Times New Roman" w:hint="default"/>
      </w:rPr>
    </w:lvl>
    <w:lvl w:ilvl="3" w:tplc="F23A31C2" w:tentative="1">
      <w:start w:val="1"/>
      <w:numFmt w:val="bullet"/>
      <w:lvlText w:val="•"/>
      <w:lvlJc w:val="left"/>
      <w:pPr>
        <w:tabs>
          <w:tab w:val="num" w:pos="2880"/>
        </w:tabs>
        <w:ind w:left="2880" w:hanging="360"/>
      </w:pPr>
      <w:rPr>
        <w:rFonts w:ascii="Times New Roman" w:hAnsi="Times New Roman" w:hint="default"/>
      </w:rPr>
    </w:lvl>
    <w:lvl w:ilvl="4" w:tplc="45B0E476" w:tentative="1">
      <w:start w:val="1"/>
      <w:numFmt w:val="bullet"/>
      <w:lvlText w:val="•"/>
      <w:lvlJc w:val="left"/>
      <w:pPr>
        <w:tabs>
          <w:tab w:val="num" w:pos="3600"/>
        </w:tabs>
        <w:ind w:left="3600" w:hanging="360"/>
      </w:pPr>
      <w:rPr>
        <w:rFonts w:ascii="Times New Roman" w:hAnsi="Times New Roman" w:hint="default"/>
      </w:rPr>
    </w:lvl>
    <w:lvl w:ilvl="5" w:tplc="43348640" w:tentative="1">
      <w:start w:val="1"/>
      <w:numFmt w:val="bullet"/>
      <w:lvlText w:val="•"/>
      <w:lvlJc w:val="left"/>
      <w:pPr>
        <w:tabs>
          <w:tab w:val="num" w:pos="4320"/>
        </w:tabs>
        <w:ind w:left="4320" w:hanging="360"/>
      </w:pPr>
      <w:rPr>
        <w:rFonts w:ascii="Times New Roman" w:hAnsi="Times New Roman" w:hint="default"/>
      </w:rPr>
    </w:lvl>
    <w:lvl w:ilvl="6" w:tplc="B9988646" w:tentative="1">
      <w:start w:val="1"/>
      <w:numFmt w:val="bullet"/>
      <w:lvlText w:val="•"/>
      <w:lvlJc w:val="left"/>
      <w:pPr>
        <w:tabs>
          <w:tab w:val="num" w:pos="5040"/>
        </w:tabs>
        <w:ind w:left="5040" w:hanging="360"/>
      </w:pPr>
      <w:rPr>
        <w:rFonts w:ascii="Times New Roman" w:hAnsi="Times New Roman" w:hint="default"/>
      </w:rPr>
    </w:lvl>
    <w:lvl w:ilvl="7" w:tplc="A2529BD6" w:tentative="1">
      <w:start w:val="1"/>
      <w:numFmt w:val="bullet"/>
      <w:lvlText w:val="•"/>
      <w:lvlJc w:val="left"/>
      <w:pPr>
        <w:tabs>
          <w:tab w:val="num" w:pos="5760"/>
        </w:tabs>
        <w:ind w:left="5760" w:hanging="360"/>
      </w:pPr>
      <w:rPr>
        <w:rFonts w:ascii="Times New Roman" w:hAnsi="Times New Roman" w:hint="default"/>
      </w:rPr>
    </w:lvl>
    <w:lvl w:ilvl="8" w:tplc="FC804CA0"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3967688"/>
    <w:multiLevelType w:val="hybridMultilevel"/>
    <w:tmpl w:val="24F643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4521FB5"/>
    <w:multiLevelType w:val="hybridMultilevel"/>
    <w:tmpl w:val="1F00B592"/>
    <w:lvl w:ilvl="0" w:tplc="378EA99A">
      <w:start w:val="1"/>
      <w:numFmt w:val="bullet"/>
      <w:lvlText w:val="•"/>
      <w:lvlJc w:val="left"/>
      <w:pPr>
        <w:tabs>
          <w:tab w:val="num" w:pos="720"/>
        </w:tabs>
        <w:ind w:left="720" w:hanging="360"/>
      </w:pPr>
      <w:rPr>
        <w:rFonts w:ascii="Times New Roman" w:hAnsi="Times New Roman" w:hint="default"/>
      </w:rPr>
    </w:lvl>
    <w:lvl w:ilvl="1" w:tplc="1CE031A8">
      <w:start w:val="1"/>
      <w:numFmt w:val="bullet"/>
      <w:lvlText w:val="•"/>
      <w:lvlJc w:val="left"/>
      <w:pPr>
        <w:tabs>
          <w:tab w:val="num" w:pos="1440"/>
        </w:tabs>
        <w:ind w:left="1440" w:hanging="360"/>
      </w:pPr>
      <w:rPr>
        <w:rFonts w:ascii="Times New Roman" w:hAnsi="Times New Roman" w:hint="default"/>
      </w:rPr>
    </w:lvl>
    <w:lvl w:ilvl="2" w:tplc="50809FCA" w:tentative="1">
      <w:start w:val="1"/>
      <w:numFmt w:val="bullet"/>
      <w:lvlText w:val="•"/>
      <w:lvlJc w:val="left"/>
      <w:pPr>
        <w:tabs>
          <w:tab w:val="num" w:pos="2160"/>
        </w:tabs>
        <w:ind w:left="2160" w:hanging="360"/>
      </w:pPr>
      <w:rPr>
        <w:rFonts w:ascii="Times New Roman" w:hAnsi="Times New Roman" w:hint="default"/>
      </w:rPr>
    </w:lvl>
    <w:lvl w:ilvl="3" w:tplc="7F209662" w:tentative="1">
      <w:start w:val="1"/>
      <w:numFmt w:val="bullet"/>
      <w:lvlText w:val="•"/>
      <w:lvlJc w:val="left"/>
      <w:pPr>
        <w:tabs>
          <w:tab w:val="num" w:pos="2880"/>
        </w:tabs>
        <w:ind w:left="2880" w:hanging="360"/>
      </w:pPr>
      <w:rPr>
        <w:rFonts w:ascii="Times New Roman" w:hAnsi="Times New Roman" w:hint="default"/>
      </w:rPr>
    </w:lvl>
    <w:lvl w:ilvl="4" w:tplc="AA56578C" w:tentative="1">
      <w:start w:val="1"/>
      <w:numFmt w:val="bullet"/>
      <w:lvlText w:val="•"/>
      <w:lvlJc w:val="left"/>
      <w:pPr>
        <w:tabs>
          <w:tab w:val="num" w:pos="3600"/>
        </w:tabs>
        <w:ind w:left="3600" w:hanging="360"/>
      </w:pPr>
      <w:rPr>
        <w:rFonts w:ascii="Times New Roman" w:hAnsi="Times New Roman" w:hint="default"/>
      </w:rPr>
    </w:lvl>
    <w:lvl w:ilvl="5" w:tplc="F99C98BA" w:tentative="1">
      <w:start w:val="1"/>
      <w:numFmt w:val="bullet"/>
      <w:lvlText w:val="•"/>
      <w:lvlJc w:val="left"/>
      <w:pPr>
        <w:tabs>
          <w:tab w:val="num" w:pos="4320"/>
        </w:tabs>
        <w:ind w:left="4320" w:hanging="360"/>
      </w:pPr>
      <w:rPr>
        <w:rFonts w:ascii="Times New Roman" w:hAnsi="Times New Roman" w:hint="default"/>
      </w:rPr>
    </w:lvl>
    <w:lvl w:ilvl="6" w:tplc="837A5828" w:tentative="1">
      <w:start w:val="1"/>
      <w:numFmt w:val="bullet"/>
      <w:lvlText w:val="•"/>
      <w:lvlJc w:val="left"/>
      <w:pPr>
        <w:tabs>
          <w:tab w:val="num" w:pos="5040"/>
        </w:tabs>
        <w:ind w:left="5040" w:hanging="360"/>
      </w:pPr>
      <w:rPr>
        <w:rFonts w:ascii="Times New Roman" w:hAnsi="Times New Roman" w:hint="default"/>
      </w:rPr>
    </w:lvl>
    <w:lvl w:ilvl="7" w:tplc="874CDDF6" w:tentative="1">
      <w:start w:val="1"/>
      <w:numFmt w:val="bullet"/>
      <w:lvlText w:val="•"/>
      <w:lvlJc w:val="left"/>
      <w:pPr>
        <w:tabs>
          <w:tab w:val="num" w:pos="5760"/>
        </w:tabs>
        <w:ind w:left="5760" w:hanging="360"/>
      </w:pPr>
      <w:rPr>
        <w:rFonts w:ascii="Times New Roman" w:hAnsi="Times New Roman" w:hint="default"/>
      </w:rPr>
    </w:lvl>
    <w:lvl w:ilvl="8" w:tplc="A1747C36"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5AB4A28"/>
    <w:multiLevelType w:val="hybridMultilevel"/>
    <w:tmpl w:val="27960486"/>
    <w:lvl w:ilvl="0" w:tplc="D97CEE98">
      <w:start w:val="1"/>
      <w:numFmt w:val="bullet"/>
      <w:lvlText w:val="•"/>
      <w:lvlJc w:val="left"/>
      <w:pPr>
        <w:tabs>
          <w:tab w:val="num" w:pos="720"/>
        </w:tabs>
        <w:ind w:left="720" w:hanging="360"/>
      </w:pPr>
      <w:rPr>
        <w:rFonts w:ascii="Times New Roman" w:hAnsi="Times New Roman" w:hint="default"/>
      </w:rPr>
    </w:lvl>
    <w:lvl w:ilvl="1" w:tplc="E802463E">
      <w:start w:val="1"/>
      <w:numFmt w:val="bullet"/>
      <w:lvlText w:val="•"/>
      <w:lvlJc w:val="left"/>
      <w:pPr>
        <w:tabs>
          <w:tab w:val="num" w:pos="1440"/>
        </w:tabs>
        <w:ind w:left="1440" w:hanging="360"/>
      </w:pPr>
      <w:rPr>
        <w:rFonts w:ascii="Times New Roman" w:hAnsi="Times New Roman" w:hint="default"/>
      </w:rPr>
    </w:lvl>
    <w:lvl w:ilvl="2" w:tplc="316EAA32" w:tentative="1">
      <w:start w:val="1"/>
      <w:numFmt w:val="bullet"/>
      <w:lvlText w:val="•"/>
      <w:lvlJc w:val="left"/>
      <w:pPr>
        <w:tabs>
          <w:tab w:val="num" w:pos="2160"/>
        </w:tabs>
        <w:ind w:left="2160" w:hanging="360"/>
      </w:pPr>
      <w:rPr>
        <w:rFonts w:ascii="Times New Roman" w:hAnsi="Times New Roman" w:hint="default"/>
      </w:rPr>
    </w:lvl>
    <w:lvl w:ilvl="3" w:tplc="CEFC4466" w:tentative="1">
      <w:start w:val="1"/>
      <w:numFmt w:val="bullet"/>
      <w:lvlText w:val="•"/>
      <w:lvlJc w:val="left"/>
      <w:pPr>
        <w:tabs>
          <w:tab w:val="num" w:pos="2880"/>
        </w:tabs>
        <w:ind w:left="2880" w:hanging="360"/>
      </w:pPr>
      <w:rPr>
        <w:rFonts w:ascii="Times New Roman" w:hAnsi="Times New Roman" w:hint="default"/>
      </w:rPr>
    </w:lvl>
    <w:lvl w:ilvl="4" w:tplc="731C6ABC" w:tentative="1">
      <w:start w:val="1"/>
      <w:numFmt w:val="bullet"/>
      <w:lvlText w:val="•"/>
      <w:lvlJc w:val="left"/>
      <w:pPr>
        <w:tabs>
          <w:tab w:val="num" w:pos="3600"/>
        </w:tabs>
        <w:ind w:left="3600" w:hanging="360"/>
      </w:pPr>
      <w:rPr>
        <w:rFonts w:ascii="Times New Roman" w:hAnsi="Times New Roman" w:hint="default"/>
      </w:rPr>
    </w:lvl>
    <w:lvl w:ilvl="5" w:tplc="46685EEA" w:tentative="1">
      <w:start w:val="1"/>
      <w:numFmt w:val="bullet"/>
      <w:lvlText w:val="•"/>
      <w:lvlJc w:val="left"/>
      <w:pPr>
        <w:tabs>
          <w:tab w:val="num" w:pos="4320"/>
        </w:tabs>
        <w:ind w:left="4320" w:hanging="360"/>
      </w:pPr>
      <w:rPr>
        <w:rFonts w:ascii="Times New Roman" w:hAnsi="Times New Roman" w:hint="default"/>
      </w:rPr>
    </w:lvl>
    <w:lvl w:ilvl="6" w:tplc="B392790A" w:tentative="1">
      <w:start w:val="1"/>
      <w:numFmt w:val="bullet"/>
      <w:lvlText w:val="•"/>
      <w:lvlJc w:val="left"/>
      <w:pPr>
        <w:tabs>
          <w:tab w:val="num" w:pos="5040"/>
        </w:tabs>
        <w:ind w:left="5040" w:hanging="360"/>
      </w:pPr>
      <w:rPr>
        <w:rFonts w:ascii="Times New Roman" w:hAnsi="Times New Roman" w:hint="default"/>
      </w:rPr>
    </w:lvl>
    <w:lvl w:ilvl="7" w:tplc="0FB61668" w:tentative="1">
      <w:start w:val="1"/>
      <w:numFmt w:val="bullet"/>
      <w:lvlText w:val="•"/>
      <w:lvlJc w:val="left"/>
      <w:pPr>
        <w:tabs>
          <w:tab w:val="num" w:pos="5760"/>
        </w:tabs>
        <w:ind w:left="5760" w:hanging="360"/>
      </w:pPr>
      <w:rPr>
        <w:rFonts w:ascii="Times New Roman" w:hAnsi="Times New Roman" w:hint="default"/>
      </w:rPr>
    </w:lvl>
    <w:lvl w:ilvl="8" w:tplc="EF9CBA10"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7726B81"/>
    <w:multiLevelType w:val="hybridMultilevel"/>
    <w:tmpl w:val="E8801F6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29707640"/>
    <w:multiLevelType w:val="hybridMultilevel"/>
    <w:tmpl w:val="73B66D2A"/>
    <w:lvl w:ilvl="0" w:tplc="697AED62">
      <w:start w:val="1"/>
      <w:numFmt w:val="bullet"/>
      <w:lvlText w:val="•"/>
      <w:lvlJc w:val="left"/>
      <w:pPr>
        <w:tabs>
          <w:tab w:val="num" w:pos="720"/>
        </w:tabs>
        <w:ind w:left="720" w:hanging="360"/>
      </w:pPr>
      <w:rPr>
        <w:rFonts w:ascii="Arial" w:hAnsi="Arial" w:hint="default"/>
      </w:rPr>
    </w:lvl>
    <w:lvl w:ilvl="1" w:tplc="6B982290">
      <w:start w:val="1"/>
      <w:numFmt w:val="bullet"/>
      <w:lvlText w:val="•"/>
      <w:lvlJc w:val="left"/>
      <w:pPr>
        <w:tabs>
          <w:tab w:val="num" w:pos="1440"/>
        </w:tabs>
        <w:ind w:left="1440" w:hanging="360"/>
      </w:pPr>
      <w:rPr>
        <w:rFonts w:ascii="Arial" w:hAnsi="Arial" w:hint="default"/>
      </w:rPr>
    </w:lvl>
    <w:lvl w:ilvl="2" w:tplc="499EA9DC" w:tentative="1">
      <w:start w:val="1"/>
      <w:numFmt w:val="bullet"/>
      <w:lvlText w:val="•"/>
      <w:lvlJc w:val="left"/>
      <w:pPr>
        <w:tabs>
          <w:tab w:val="num" w:pos="2160"/>
        </w:tabs>
        <w:ind w:left="2160" w:hanging="360"/>
      </w:pPr>
      <w:rPr>
        <w:rFonts w:ascii="Arial" w:hAnsi="Arial" w:hint="default"/>
      </w:rPr>
    </w:lvl>
    <w:lvl w:ilvl="3" w:tplc="E5B4C638" w:tentative="1">
      <w:start w:val="1"/>
      <w:numFmt w:val="bullet"/>
      <w:lvlText w:val="•"/>
      <w:lvlJc w:val="left"/>
      <w:pPr>
        <w:tabs>
          <w:tab w:val="num" w:pos="2880"/>
        </w:tabs>
        <w:ind w:left="2880" w:hanging="360"/>
      </w:pPr>
      <w:rPr>
        <w:rFonts w:ascii="Arial" w:hAnsi="Arial" w:hint="default"/>
      </w:rPr>
    </w:lvl>
    <w:lvl w:ilvl="4" w:tplc="D4766CC4" w:tentative="1">
      <w:start w:val="1"/>
      <w:numFmt w:val="bullet"/>
      <w:lvlText w:val="•"/>
      <w:lvlJc w:val="left"/>
      <w:pPr>
        <w:tabs>
          <w:tab w:val="num" w:pos="3600"/>
        </w:tabs>
        <w:ind w:left="3600" w:hanging="360"/>
      </w:pPr>
      <w:rPr>
        <w:rFonts w:ascii="Arial" w:hAnsi="Arial" w:hint="default"/>
      </w:rPr>
    </w:lvl>
    <w:lvl w:ilvl="5" w:tplc="2E6689BE" w:tentative="1">
      <w:start w:val="1"/>
      <w:numFmt w:val="bullet"/>
      <w:lvlText w:val="•"/>
      <w:lvlJc w:val="left"/>
      <w:pPr>
        <w:tabs>
          <w:tab w:val="num" w:pos="4320"/>
        </w:tabs>
        <w:ind w:left="4320" w:hanging="360"/>
      </w:pPr>
      <w:rPr>
        <w:rFonts w:ascii="Arial" w:hAnsi="Arial" w:hint="default"/>
      </w:rPr>
    </w:lvl>
    <w:lvl w:ilvl="6" w:tplc="C0D2DAA6" w:tentative="1">
      <w:start w:val="1"/>
      <w:numFmt w:val="bullet"/>
      <w:lvlText w:val="•"/>
      <w:lvlJc w:val="left"/>
      <w:pPr>
        <w:tabs>
          <w:tab w:val="num" w:pos="5040"/>
        </w:tabs>
        <w:ind w:left="5040" w:hanging="360"/>
      </w:pPr>
      <w:rPr>
        <w:rFonts w:ascii="Arial" w:hAnsi="Arial" w:hint="default"/>
      </w:rPr>
    </w:lvl>
    <w:lvl w:ilvl="7" w:tplc="9B5EFB7A" w:tentative="1">
      <w:start w:val="1"/>
      <w:numFmt w:val="bullet"/>
      <w:lvlText w:val="•"/>
      <w:lvlJc w:val="left"/>
      <w:pPr>
        <w:tabs>
          <w:tab w:val="num" w:pos="5760"/>
        </w:tabs>
        <w:ind w:left="5760" w:hanging="360"/>
      </w:pPr>
      <w:rPr>
        <w:rFonts w:ascii="Arial" w:hAnsi="Arial" w:hint="default"/>
      </w:rPr>
    </w:lvl>
    <w:lvl w:ilvl="8" w:tplc="3BAA4B4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2EC47CD"/>
    <w:multiLevelType w:val="hybridMultilevel"/>
    <w:tmpl w:val="8ADE02D4"/>
    <w:lvl w:ilvl="0" w:tplc="CC4C0166">
      <w:start w:val="1"/>
      <w:numFmt w:val="bullet"/>
      <w:lvlText w:val="•"/>
      <w:lvlJc w:val="left"/>
      <w:pPr>
        <w:tabs>
          <w:tab w:val="num" w:pos="720"/>
        </w:tabs>
        <w:ind w:left="720" w:hanging="360"/>
      </w:pPr>
      <w:rPr>
        <w:rFonts w:ascii="Arial" w:hAnsi="Arial" w:hint="default"/>
      </w:rPr>
    </w:lvl>
    <w:lvl w:ilvl="1" w:tplc="EFE0FC02">
      <w:start w:val="1"/>
      <w:numFmt w:val="bullet"/>
      <w:lvlText w:val="•"/>
      <w:lvlJc w:val="left"/>
      <w:pPr>
        <w:tabs>
          <w:tab w:val="num" w:pos="1440"/>
        </w:tabs>
        <w:ind w:left="1440" w:hanging="360"/>
      </w:pPr>
      <w:rPr>
        <w:rFonts w:ascii="Arial" w:hAnsi="Arial" w:hint="default"/>
      </w:rPr>
    </w:lvl>
    <w:lvl w:ilvl="2" w:tplc="5C0CCC12" w:tentative="1">
      <w:start w:val="1"/>
      <w:numFmt w:val="bullet"/>
      <w:lvlText w:val="•"/>
      <w:lvlJc w:val="left"/>
      <w:pPr>
        <w:tabs>
          <w:tab w:val="num" w:pos="2160"/>
        </w:tabs>
        <w:ind w:left="2160" w:hanging="360"/>
      </w:pPr>
      <w:rPr>
        <w:rFonts w:ascii="Arial" w:hAnsi="Arial" w:hint="default"/>
      </w:rPr>
    </w:lvl>
    <w:lvl w:ilvl="3" w:tplc="660AED9C" w:tentative="1">
      <w:start w:val="1"/>
      <w:numFmt w:val="bullet"/>
      <w:lvlText w:val="•"/>
      <w:lvlJc w:val="left"/>
      <w:pPr>
        <w:tabs>
          <w:tab w:val="num" w:pos="2880"/>
        </w:tabs>
        <w:ind w:left="2880" w:hanging="360"/>
      </w:pPr>
      <w:rPr>
        <w:rFonts w:ascii="Arial" w:hAnsi="Arial" w:hint="default"/>
      </w:rPr>
    </w:lvl>
    <w:lvl w:ilvl="4" w:tplc="14707D5A" w:tentative="1">
      <w:start w:val="1"/>
      <w:numFmt w:val="bullet"/>
      <w:lvlText w:val="•"/>
      <w:lvlJc w:val="left"/>
      <w:pPr>
        <w:tabs>
          <w:tab w:val="num" w:pos="3600"/>
        </w:tabs>
        <w:ind w:left="3600" w:hanging="360"/>
      </w:pPr>
      <w:rPr>
        <w:rFonts w:ascii="Arial" w:hAnsi="Arial" w:hint="default"/>
      </w:rPr>
    </w:lvl>
    <w:lvl w:ilvl="5" w:tplc="79728908" w:tentative="1">
      <w:start w:val="1"/>
      <w:numFmt w:val="bullet"/>
      <w:lvlText w:val="•"/>
      <w:lvlJc w:val="left"/>
      <w:pPr>
        <w:tabs>
          <w:tab w:val="num" w:pos="4320"/>
        </w:tabs>
        <w:ind w:left="4320" w:hanging="360"/>
      </w:pPr>
      <w:rPr>
        <w:rFonts w:ascii="Arial" w:hAnsi="Arial" w:hint="default"/>
      </w:rPr>
    </w:lvl>
    <w:lvl w:ilvl="6" w:tplc="5C164560" w:tentative="1">
      <w:start w:val="1"/>
      <w:numFmt w:val="bullet"/>
      <w:lvlText w:val="•"/>
      <w:lvlJc w:val="left"/>
      <w:pPr>
        <w:tabs>
          <w:tab w:val="num" w:pos="5040"/>
        </w:tabs>
        <w:ind w:left="5040" w:hanging="360"/>
      </w:pPr>
      <w:rPr>
        <w:rFonts w:ascii="Arial" w:hAnsi="Arial" w:hint="default"/>
      </w:rPr>
    </w:lvl>
    <w:lvl w:ilvl="7" w:tplc="D84EE4C2" w:tentative="1">
      <w:start w:val="1"/>
      <w:numFmt w:val="bullet"/>
      <w:lvlText w:val="•"/>
      <w:lvlJc w:val="left"/>
      <w:pPr>
        <w:tabs>
          <w:tab w:val="num" w:pos="5760"/>
        </w:tabs>
        <w:ind w:left="5760" w:hanging="360"/>
      </w:pPr>
      <w:rPr>
        <w:rFonts w:ascii="Arial" w:hAnsi="Arial" w:hint="default"/>
      </w:rPr>
    </w:lvl>
    <w:lvl w:ilvl="8" w:tplc="6E341C8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AA17E9A"/>
    <w:multiLevelType w:val="hybridMultilevel"/>
    <w:tmpl w:val="5D782220"/>
    <w:lvl w:ilvl="0" w:tplc="7B88AA28">
      <w:start w:val="1"/>
      <w:numFmt w:val="bullet"/>
      <w:lvlText w:val="•"/>
      <w:lvlJc w:val="left"/>
      <w:pPr>
        <w:tabs>
          <w:tab w:val="num" w:pos="720"/>
        </w:tabs>
        <w:ind w:left="720" w:hanging="360"/>
      </w:pPr>
      <w:rPr>
        <w:rFonts w:ascii="Times New Roman" w:hAnsi="Times New Roman" w:hint="default"/>
      </w:rPr>
    </w:lvl>
    <w:lvl w:ilvl="1" w:tplc="40FC8F90">
      <w:start w:val="1"/>
      <w:numFmt w:val="bullet"/>
      <w:lvlText w:val="•"/>
      <w:lvlJc w:val="left"/>
      <w:pPr>
        <w:tabs>
          <w:tab w:val="num" w:pos="1440"/>
        </w:tabs>
        <w:ind w:left="1440" w:hanging="360"/>
      </w:pPr>
      <w:rPr>
        <w:rFonts w:ascii="Times New Roman" w:hAnsi="Times New Roman" w:hint="default"/>
      </w:rPr>
    </w:lvl>
    <w:lvl w:ilvl="2" w:tplc="1DE66A32" w:tentative="1">
      <w:start w:val="1"/>
      <w:numFmt w:val="bullet"/>
      <w:lvlText w:val="•"/>
      <w:lvlJc w:val="left"/>
      <w:pPr>
        <w:tabs>
          <w:tab w:val="num" w:pos="2160"/>
        </w:tabs>
        <w:ind w:left="2160" w:hanging="360"/>
      </w:pPr>
      <w:rPr>
        <w:rFonts w:ascii="Times New Roman" w:hAnsi="Times New Roman" w:hint="default"/>
      </w:rPr>
    </w:lvl>
    <w:lvl w:ilvl="3" w:tplc="85C2F45C" w:tentative="1">
      <w:start w:val="1"/>
      <w:numFmt w:val="bullet"/>
      <w:lvlText w:val="•"/>
      <w:lvlJc w:val="left"/>
      <w:pPr>
        <w:tabs>
          <w:tab w:val="num" w:pos="2880"/>
        </w:tabs>
        <w:ind w:left="2880" w:hanging="360"/>
      </w:pPr>
      <w:rPr>
        <w:rFonts w:ascii="Times New Roman" w:hAnsi="Times New Roman" w:hint="default"/>
      </w:rPr>
    </w:lvl>
    <w:lvl w:ilvl="4" w:tplc="389AD742" w:tentative="1">
      <w:start w:val="1"/>
      <w:numFmt w:val="bullet"/>
      <w:lvlText w:val="•"/>
      <w:lvlJc w:val="left"/>
      <w:pPr>
        <w:tabs>
          <w:tab w:val="num" w:pos="3600"/>
        </w:tabs>
        <w:ind w:left="3600" w:hanging="360"/>
      </w:pPr>
      <w:rPr>
        <w:rFonts w:ascii="Times New Roman" w:hAnsi="Times New Roman" w:hint="default"/>
      </w:rPr>
    </w:lvl>
    <w:lvl w:ilvl="5" w:tplc="895E5B18" w:tentative="1">
      <w:start w:val="1"/>
      <w:numFmt w:val="bullet"/>
      <w:lvlText w:val="•"/>
      <w:lvlJc w:val="left"/>
      <w:pPr>
        <w:tabs>
          <w:tab w:val="num" w:pos="4320"/>
        </w:tabs>
        <w:ind w:left="4320" w:hanging="360"/>
      </w:pPr>
      <w:rPr>
        <w:rFonts w:ascii="Times New Roman" w:hAnsi="Times New Roman" w:hint="default"/>
      </w:rPr>
    </w:lvl>
    <w:lvl w:ilvl="6" w:tplc="1C402770" w:tentative="1">
      <w:start w:val="1"/>
      <w:numFmt w:val="bullet"/>
      <w:lvlText w:val="•"/>
      <w:lvlJc w:val="left"/>
      <w:pPr>
        <w:tabs>
          <w:tab w:val="num" w:pos="5040"/>
        </w:tabs>
        <w:ind w:left="5040" w:hanging="360"/>
      </w:pPr>
      <w:rPr>
        <w:rFonts w:ascii="Times New Roman" w:hAnsi="Times New Roman" w:hint="default"/>
      </w:rPr>
    </w:lvl>
    <w:lvl w:ilvl="7" w:tplc="3EB2A200" w:tentative="1">
      <w:start w:val="1"/>
      <w:numFmt w:val="bullet"/>
      <w:lvlText w:val="•"/>
      <w:lvlJc w:val="left"/>
      <w:pPr>
        <w:tabs>
          <w:tab w:val="num" w:pos="5760"/>
        </w:tabs>
        <w:ind w:left="5760" w:hanging="360"/>
      </w:pPr>
      <w:rPr>
        <w:rFonts w:ascii="Times New Roman" w:hAnsi="Times New Roman" w:hint="default"/>
      </w:rPr>
    </w:lvl>
    <w:lvl w:ilvl="8" w:tplc="7E52B852"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E005010"/>
    <w:multiLevelType w:val="hybridMultilevel"/>
    <w:tmpl w:val="89E23FB0"/>
    <w:lvl w:ilvl="0" w:tplc="AFB8BDD8">
      <w:start w:val="1"/>
      <w:numFmt w:val="bullet"/>
      <w:lvlText w:val="•"/>
      <w:lvlJc w:val="left"/>
      <w:pPr>
        <w:tabs>
          <w:tab w:val="num" w:pos="720"/>
        </w:tabs>
        <w:ind w:left="720" w:hanging="360"/>
      </w:pPr>
      <w:rPr>
        <w:rFonts w:ascii="Arial" w:hAnsi="Arial" w:hint="default"/>
      </w:rPr>
    </w:lvl>
    <w:lvl w:ilvl="1" w:tplc="A0DCA8B2">
      <w:start w:val="1"/>
      <w:numFmt w:val="bullet"/>
      <w:lvlText w:val="•"/>
      <w:lvlJc w:val="left"/>
      <w:pPr>
        <w:tabs>
          <w:tab w:val="num" w:pos="1440"/>
        </w:tabs>
        <w:ind w:left="1440" w:hanging="360"/>
      </w:pPr>
      <w:rPr>
        <w:rFonts w:ascii="Arial" w:hAnsi="Arial" w:hint="default"/>
      </w:rPr>
    </w:lvl>
    <w:lvl w:ilvl="2" w:tplc="261E9FD8" w:tentative="1">
      <w:start w:val="1"/>
      <w:numFmt w:val="bullet"/>
      <w:lvlText w:val="•"/>
      <w:lvlJc w:val="left"/>
      <w:pPr>
        <w:tabs>
          <w:tab w:val="num" w:pos="2160"/>
        </w:tabs>
        <w:ind w:left="2160" w:hanging="360"/>
      </w:pPr>
      <w:rPr>
        <w:rFonts w:ascii="Arial" w:hAnsi="Arial" w:hint="default"/>
      </w:rPr>
    </w:lvl>
    <w:lvl w:ilvl="3" w:tplc="B3D2FB6A" w:tentative="1">
      <w:start w:val="1"/>
      <w:numFmt w:val="bullet"/>
      <w:lvlText w:val="•"/>
      <w:lvlJc w:val="left"/>
      <w:pPr>
        <w:tabs>
          <w:tab w:val="num" w:pos="2880"/>
        </w:tabs>
        <w:ind w:left="2880" w:hanging="360"/>
      </w:pPr>
      <w:rPr>
        <w:rFonts w:ascii="Arial" w:hAnsi="Arial" w:hint="default"/>
      </w:rPr>
    </w:lvl>
    <w:lvl w:ilvl="4" w:tplc="D64848E8" w:tentative="1">
      <w:start w:val="1"/>
      <w:numFmt w:val="bullet"/>
      <w:lvlText w:val="•"/>
      <w:lvlJc w:val="left"/>
      <w:pPr>
        <w:tabs>
          <w:tab w:val="num" w:pos="3600"/>
        </w:tabs>
        <w:ind w:left="3600" w:hanging="360"/>
      </w:pPr>
      <w:rPr>
        <w:rFonts w:ascii="Arial" w:hAnsi="Arial" w:hint="default"/>
      </w:rPr>
    </w:lvl>
    <w:lvl w:ilvl="5" w:tplc="48345126" w:tentative="1">
      <w:start w:val="1"/>
      <w:numFmt w:val="bullet"/>
      <w:lvlText w:val="•"/>
      <w:lvlJc w:val="left"/>
      <w:pPr>
        <w:tabs>
          <w:tab w:val="num" w:pos="4320"/>
        </w:tabs>
        <w:ind w:left="4320" w:hanging="360"/>
      </w:pPr>
      <w:rPr>
        <w:rFonts w:ascii="Arial" w:hAnsi="Arial" w:hint="default"/>
      </w:rPr>
    </w:lvl>
    <w:lvl w:ilvl="6" w:tplc="8802356C" w:tentative="1">
      <w:start w:val="1"/>
      <w:numFmt w:val="bullet"/>
      <w:lvlText w:val="•"/>
      <w:lvlJc w:val="left"/>
      <w:pPr>
        <w:tabs>
          <w:tab w:val="num" w:pos="5040"/>
        </w:tabs>
        <w:ind w:left="5040" w:hanging="360"/>
      </w:pPr>
      <w:rPr>
        <w:rFonts w:ascii="Arial" w:hAnsi="Arial" w:hint="default"/>
      </w:rPr>
    </w:lvl>
    <w:lvl w:ilvl="7" w:tplc="C8D04F64" w:tentative="1">
      <w:start w:val="1"/>
      <w:numFmt w:val="bullet"/>
      <w:lvlText w:val="•"/>
      <w:lvlJc w:val="left"/>
      <w:pPr>
        <w:tabs>
          <w:tab w:val="num" w:pos="5760"/>
        </w:tabs>
        <w:ind w:left="5760" w:hanging="360"/>
      </w:pPr>
      <w:rPr>
        <w:rFonts w:ascii="Arial" w:hAnsi="Arial" w:hint="default"/>
      </w:rPr>
    </w:lvl>
    <w:lvl w:ilvl="8" w:tplc="438E03A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F6E32A4"/>
    <w:multiLevelType w:val="hybridMultilevel"/>
    <w:tmpl w:val="0FEC186C"/>
    <w:lvl w:ilvl="0" w:tplc="4064B44E">
      <w:start w:val="1"/>
      <w:numFmt w:val="bullet"/>
      <w:lvlText w:val="•"/>
      <w:lvlJc w:val="left"/>
      <w:pPr>
        <w:tabs>
          <w:tab w:val="num" w:pos="720"/>
        </w:tabs>
        <w:ind w:left="720" w:hanging="360"/>
      </w:pPr>
      <w:rPr>
        <w:rFonts w:ascii="Times New Roman" w:hAnsi="Times New Roman" w:hint="default"/>
      </w:rPr>
    </w:lvl>
    <w:lvl w:ilvl="1" w:tplc="BAD06626">
      <w:start w:val="1"/>
      <w:numFmt w:val="bullet"/>
      <w:lvlText w:val="•"/>
      <w:lvlJc w:val="left"/>
      <w:pPr>
        <w:tabs>
          <w:tab w:val="num" w:pos="1440"/>
        </w:tabs>
        <w:ind w:left="1440" w:hanging="360"/>
      </w:pPr>
      <w:rPr>
        <w:rFonts w:ascii="Times New Roman" w:hAnsi="Times New Roman" w:hint="default"/>
      </w:rPr>
    </w:lvl>
    <w:lvl w:ilvl="2" w:tplc="3E76B752" w:tentative="1">
      <w:start w:val="1"/>
      <w:numFmt w:val="bullet"/>
      <w:lvlText w:val="•"/>
      <w:lvlJc w:val="left"/>
      <w:pPr>
        <w:tabs>
          <w:tab w:val="num" w:pos="2160"/>
        </w:tabs>
        <w:ind w:left="2160" w:hanging="360"/>
      </w:pPr>
      <w:rPr>
        <w:rFonts w:ascii="Times New Roman" w:hAnsi="Times New Roman" w:hint="default"/>
      </w:rPr>
    </w:lvl>
    <w:lvl w:ilvl="3" w:tplc="43E869C8" w:tentative="1">
      <w:start w:val="1"/>
      <w:numFmt w:val="bullet"/>
      <w:lvlText w:val="•"/>
      <w:lvlJc w:val="left"/>
      <w:pPr>
        <w:tabs>
          <w:tab w:val="num" w:pos="2880"/>
        </w:tabs>
        <w:ind w:left="2880" w:hanging="360"/>
      </w:pPr>
      <w:rPr>
        <w:rFonts w:ascii="Times New Roman" w:hAnsi="Times New Roman" w:hint="default"/>
      </w:rPr>
    </w:lvl>
    <w:lvl w:ilvl="4" w:tplc="A34AC09C" w:tentative="1">
      <w:start w:val="1"/>
      <w:numFmt w:val="bullet"/>
      <w:lvlText w:val="•"/>
      <w:lvlJc w:val="left"/>
      <w:pPr>
        <w:tabs>
          <w:tab w:val="num" w:pos="3600"/>
        </w:tabs>
        <w:ind w:left="3600" w:hanging="360"/>
      </w:pPr>
      <w:rPr>
        <w:rFonts w:ascii="Times New Roman" w:hAnsi="Times New Roman" w:hint="default"/>
      </w:rPr>
    </w:lvl>
    <w:lvl w:ilvl="5" w:tplc="C9346ADE" w:tentative="1">
      <w:start w:val="1"/>
      <w:numFmt w:val="bullet"/>
      <w:lvlText w:val="•"/>
      <w:lvlJc w:val="left"/>
      <w:pPr>
        <w:tabs>
          <w:tab w:val="num" w:pos="4320"/>
        </w:tabs>
        <w:ind w:left="4320" w:hanging="360"/>
      </w:pPr>
      <w:rPr>
        <w:rFonts w:ascii="Times New Roman" w:hAnsi="Times New Roman" w:hint="default"/>
      </w:rPr>
    </w:lvl>
    <w:lvl w:ilvl="6" w:tplc="61A45698" w:tentative="1">
      <w:start w:val="1"/>
      <w:numFmt w:val="bullet"/>
      <w:lvlText w:val="•"/>
      <w:lvlJc w:val="left"/>
      <w:pPr>
        <w:tabs>
          <w:tab w:val="num" w:pos="5040"/>
        </w:tabs>
        <w:ind w:left="5040" w:hanging="360"/>
      </w:pPr>
      <w:rPr>
        <w:rFonts w:ascii="Times New Roman" w:hAnsi="Times New Roman" w:hint="default"/>
      </w:rPr>
    </w:lvl>
    <w:lvl w:ilvl="7" w:tplc="6FFED0C0" w:tentative="1">
      <w:start w:val="1"/>
      <w:numFmt w:val="bullet"/>
      <w:lvlText w:val="•"/>
      <w:lvlJc w:val="left"/>
      <w:pPr>
        <w:tabs>
          <w:tab w:val="num" w:pos="5760"/>
        </w:tabs>
        <w:ind w:left="5760" w:hanging="360"/>
      </w:pPr>
      <w:rPr>
        <w:rFonts w:ascii="Times New Roman" w:hAnsi="Times New Roman" w:hint="default"/>
      </w:rPr>
    </w:lvl>
    <w:lvl w:ilvl="8" w:tplc="CBA64E10"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43B77E31"/>
    <w:multiLevelType w:val="hybridMultilevel"/>
    <w:tmpl w:val="EB62B2AC"/>
    <w:lvl w:ilvl="0" w:tplc="FDCE4DCC">
      <w:start w:val="1"/>
      <w:numFmt w:val="bullet"/>
      <w:lvlText w:val="•"/>
      <w:lvlJc w:val="left"/>
      <w:pPr>
        <w:tabs>
          <w:tab w:val="num" w:pos="720"/>
        </w:tabs>
        <w:ind w:left="720" w:hanging="360"/>
      </w:pPr>
      <w:rPr>
        <w:rFonts w:ascii="Arial" w:hAnsi="Arial" w:hint="default"/>
      </w:rPr>
    </w:lvl>
    <w:lvl w:ilvl="1" w:tplc="FEEEAAF6">
      <w:start w:val="1"/>
      <w:numFmt w:val="bullet"/>
      <w:lvlText w:val="•"/>
      <w:lvlJc w:val="left"/>
      <w:pPr>
        <w:tabs>
          <w:tab w:val="num" w:pos="1440"/>
        </w:tabs>
        <w:ind w:left="1440" w:hanging="360"/>
      </w:pPr>
      <w:rPr>
        <w:rFonts w:ascii="Arial" w:hAnsi="Arial" w:hint="default"/>
      </w:rPr>
    </w:lvl>
    <w:lvl w:ilvl="2" w:tplc="10A63066" w:tentative="1">
      <w:start w:val="1"/>
      <w:numFmt w:val="bullet"/>
      <w:lvlText w:val="•"/>
      <w:lvlJc w:val="left"/>
      <w:pPr>
        <w:tabs>
          <w:tab w:val="num" w:pos="2160"/>
        </w:tabs>
        <w:ind w:left="2160" w:hanging="360"/>
      </w:pPr>
      <w:rPr>
        <w:rFonts w:ascii="Arial" w:hAnsi="Arial" w:hint="default"/>
      </w:rPr>
    </w:lvl>
    <w:lvl w:ilvl="3" w:tplc="181C401A" w:tentative="1">
      <w:start w:val="1"/>
      <w:numFmt w:val="bullet"/>
      <w:lvlText w:val="•"/>
      <w:lvlJc w:val="left"/>
      <w:pPr>
        <w:tabs>
          <w:tab w:val="num" w:pos="2880"/>
        </w:tabs>
        <w:ind w:left="2880" w:hanging="360"/>
      </w:pPr>
      <w:rPr>
        <w:rFonts w:ascii="Arial" w:hAnsi="Arial" w:hint="default"/>
      </w:rPr>
    </w:lvl>
    <w:lvl w:ilvl="4" w:tplc="A6ACC4C8" w:tentative="1">
      <w:start w:val="1"/>
      <w:numFmt w:val="bullet"/>
      <w:lvlText w:val="•"/>
      <w:lvlJc w:val="left"/>
      <w:pPr>
        <w:tabs>
          <w:tab w:val="num" w:pos="3600"/>
        </w:tabs>
        <w:ind w:left="3600" w:hanging="360"/>
      </w:pPr>
      <w:rPr>
        <w:rFonts w:ascii="Arial" w:hAnsi="Arial" w:hint="default"/>
      </w:rPr>
    </w:lvl>
    <w:lvl w:ilvl="5" w:tplc="BE4623E4" w:tentative="1">
      <w:start w:val="1"/>
      <w:numFmt w:val="bullet"/>
      <w:lvlText w:val="•"/>
      <w:lvlJc w:val="left"/>
      <w:pPr>
        <w:tabs>
          <w:tab w:val="num" w:pos="4320"/>
        </w:tabs>
        <w:ind w:left="4320" w:hanging="360"/>
      </w:pPr>
      <w:rPr>
        <w:rFonts w:ascii="Arial" w:hAnsi="Arial" w:hint="default"/>
      </w:rPr>
    </w:lvl>
    <w:lvl w:ilvl="6" w:tplc="244A8812" w:tentative="1">
      <w:start w:val="1"/>
      <w:numFmt w:val="bullet"/>
      <w:lvlText w:val="•"/>
      <w:lvlJc w:val="left"/>
      <w:pPr>
        <w:tabs>
          <w:tab w:val="num" w:pos="5040"/>
        </w:tabs>
        <w:ind w:left="5040" w:hanging="360"/>
      </w:pPr>
      <w:rPr>
        <w:rFonts w:ascii="Arial" w:hAnsi="Arial" w:hint="default"/>
      </w:rPr>
    </w:lvl>
    <w:lvl w:ilvl="7" w:tplc="AD620B30" w:tentative="1">
      <w:start w:val="1"/>
      <w:numFmt w:val="bullet"/>
      <w:lvlText w:val="•"/>
      <w:lvlJc w:val="left"/>
      <w:pPr>
        <w:tabs>
          <w:tab w:val="num" w:pos="5760"/>
        </w:tabs>
        <w:ind w:left="5760" w:hanging="360"/>
      </w:pPr>
      <w:rPr>
        <w:rFonts w:ascii="Arial" w:hAnsi="Arial" w:hint="default"/>
      </w:rPr>
    </w:lvl>
    <w:lvl w:ilvl="8" w:tplc="8188B88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DD34A42"/>
    <w:multiLevelType w:val="hybridMultilevel"/>
    <w:tmpl w:val="0958BED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510C7E9E"/>
    <w:multiLevelType w:val="hybridMultilevel"/>
    <w:tmpl w:val="8DD83C3E"/>
    <w:lvl w:ilvl="0" w:tplc="88C2151C">
      <w:start w:val="1"/>
      <w:numFmt w:val="bullet"/>
      <w:lvlText w:val="•"/>
      <w:lvlJc w:val="left"/>
      <w:pPr>
        <w:tabs>
          <w:tab w:val="num" w:pos="720"/>
        </w:tabs>
        <w:ind w:left="720" w:hanging="360"/>
      </w:pPr>
      <w:rPr>
        <w:rFonts w:ascii="Times New Roman" w:hAnsi="Times New Roman" w:hint="default"/>
      </w:rPr>
    </w:lvl>
    <w:lvl w:ilvl="1" w:tplc="2EE45CA6">
      <w:start w:val="1"/>
      <w:numFmt w:val="bullet"/>
      <w:lvlText w:val="•"/>
      <w:lvlJc w:val="left"/>
      <w:pPr>
        <w:tabs>
          <w:tab w:val="num" w:pos="1440"/>
        </w:tabs>
        <w:ind w:left="1440" w:hanging="360"/>
      </w:pPr>
      <w:rPr>
        <w:rFonts w:ascii="Times New Roman" w:hAnsi="Times New Roman" w:hint="default"/>
      </w:rPr>
    </w:lvl>
    <w:lvl w:ilvl="2" w:tplc="E272E5A2" w:tentative="1">
      <w:start w:val="1"/>
      <w:numFmt w:val="bullet"/>
      <w:lvlText w:val="•"/>
      <w:lvlJc w:val="left"/>
      <w:pPr>
        <w:tabs>
          <w:tab w:val="num" w:pos="2160"/>
        </w:tabs>
        <w:ind w:left="2160" w:hanging="360"/>
      </w:pPr>
      <w:rPr>
        <w:rFonts w:ascii="Times New Roman" w:hAnsi="Times New Roman" w:hint="default"/>
      </w:rPr>
    </w:lvl>
    <w:lvl w:ilvl="3" w:tplc="3002334A" w:tentative="1">
      <w:start w:val="1"/>
      <w:numFmt w:val="bullet"/>
      <w:lvlText w:val="•"/>
      <w:lvlJc w:val="left"/>
      <w:pPr>
        <w:tabs>
          <w:tab w:val="num" w:pos="2880"/>
        </w:tabs>
        <w:ind w:left="2880" w:hanging="360"/>
      </w:pPr>
      <w:rPr>
        <w:rFonts w:ascii="Times New Roman" w:hAnsi="Times New Roman" w:hint="default"/>
      </w:rPr>
    </w:lvl>
    <w:lvl w:ilvl="4" w:tplc="0EFA0402" w:tentative="1">
      <w:start w:val="1"/>
      <w:numFmt w:val="bullet"/>
      <w:lvlText w:val="•"/>
      <w:lvlJc w:val="left"/>
      <w:pPr>
        <w:tabs>
          <w:tab w:val="num" w:pos="3600"/>
        </w:tabs>
        <w:ind w:left="3600" w:hanging="360"/>
      </w:pPr>
      <w:rPr>
        <w:rFonts w:ascii="Times New Roman" w:hAnsi="Times New Roman" w:hint="default"/>
      </w:rPr>
    </w:lvl>
    <w:lvl w:ilvl="5" w:tplc="1FB852FA" w:tentative="1">
      <w:start w:val="1"/>
      <w:numFmt w:val="bullet"/>
      <w:lvlText w:val="•"/>
      <w:lvlJc w:val="left"/>
      <w:pPr>
        <w:tabs>
          <w:tab w:val="num" w:pos="4320"/>
        </w:tabs>
        <w:ind w:left="4320" w:hanging="360"/>
      </w:pPr>
      <w:rPr>
        <w:rFonts w:ascii="Times New Roman" w:hAnsi="Times New Roman" w:hint="default"/>
      </w:rPr>
    </w:lvl>
    <w:lvl w:ilvl="6" w:tplc="D9260922" w:tentative="1">
      <w:start w:val="1"/>
      <w:numFmt w:val="bullet"/>
      <w:lvlText w:val="•"/>
      <w:lvlJc w:val="left"/>
      <w:pPr>
        <w:tabs>
          <w:tab w:val="num" w:pos="5040"/>
        </w:tabs>
        <w:ind w:left="5040" w:hanging="360"/>
      </w:pPr>
      <w:rPr>
        <w:rFonts w:ascii="Times New Roman" w:hAnsi="Times New Roman" w:hint="default"/>
      </w:rPr>
    </w:lvl>
    <w:lvl w:ilvl="7" w:tplc="B6A8ED4E" w:tentative="1">
      <w:start w:val="1"/>
      <w:numFmt w:val="bullet"/>
      <w:lvlText w:val="•"/>
      <w:lvlJc w:val="left"/>
      <w:pPr>
        <w:tabs>
          <w:tab w:val="num" w:pos="5760"/>
        </w:tabs>
        <w:ind w:left="5760" w:hanging="360"/>
      </w:pPr>
      <w:rPr>
        <w:rFonts w:ascii="Times New Roman" w:hAnsi="Times New Roman" w:hint="default"/>
      </w:rPr>
    </w:lvl>
    <w:lvl w:ilvl="8" w:tplc="8CF05024"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1B30708"/>
    <w:multiLevelType w:val="hybridMultilevel"/>
    <w:tmpl w:val="007C0C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51EE6632"/>
    <w:multiLevelType w:val="hybridMultilevel"/>
    <w:tmpl w:val="AA20093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52D17176"/>
    <w:multiLevelType w:val="hybridMultilevel"/>
    <w:tmpl w:val="07B62CB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15:restartNumberingAfterBreak="0">
    <w:nsid w:val="53675644"/>
    <w:multiLevelType w:val="hybridMultilevel"/>
    <w:tmpl w:val="7CE032BA"/>
    <w:lvl w:ilvl="0" w:tplc="8A2E9AEC">
      <w:start w:val="1"/>
      <w:numFmt w:val="bullet"/>
      <w:lvlText w:val="•"/>
      <w:lvlJc w:val="left"/>
      <w:pPr>
        <w:tabs>
          <w:tab w:val="num" w:pos="720"/>
        </w:tabs>
        <w:ind w:left="720" w:hanging="360"/>
      </w:pPr>
      <w:rPr>
        <w:rFonts w:ascii="Times New Roman" w:hAnsi="Times New Roman" w:hint="default"/>
      </w:rPr>
    </w:lvl>
    <w:lvl w:ilvl="1" w:tplc="F36ABA60">
      <w:start w:val="1"/>
      <w:numFmt w:val="bullet"/>
      <w:lvlText w:val="•"/>
      <w:lvlJc w:val="left"/>
      <w:pPr>
        <w:tabs>
          <w:tab w:val="num" w:pos="1440"/>
        </w:tabs>
        <w:ind w:left="1440" w:hanging="360"/>
      </w:pPr>
      <w:rPr>
        <w:rFonts w:ascii="Times New Roman" w:hAnsi="Times New Roman" w:hint="default"/>
      </w:rPr>
    </w:lvl>
    <w:lvl w:ilvl="2" w:tplc="8BB05DDC" w:tentative="1">
      <w:start w:val="1"/>
      <w:numFmt w:val="bullet"/>
      <w:lvlText w:val="•"/>
      <w:lvlJc w:val="left"/>
      <w:pPr>
        <w:tabs>
          <w:tab w:val="num" w:pos="2160"/>
        </w:tabs>
        <w:ind w:left="2160" w:hanging="360"/>
      </w:pPr>
      <w:rPr>
        <w:rFonts w:ascii="Times New Roman" w:hAnsi="Times New Roman" w:hint="default"/>
      </w:rPr>
    </w:lvl>
    <w:lvl w:ilvl="3" w:tplc="3A6EFB3A" w:tentative="1">
      <w:start w:val="1"/>
      <w:numFmt w:val="bullet"/>
      <w:lvlText w:val="•"/>
      <w:lvlJc w:val="left"/>
      <w:pPr>
        <w:tabs>
          <w:tab w:val="num" w:pos="2880"/>
        </w:tabs>
        <w:ind w:left="2880" w:hanging="360"/>
      </w:pPr>
      <w:rPr>
        <w:rFonts w:ascii="Times New Roman" w:hAnsi="Times New Roman" w:hint="default"/>
      </w:rPr>
    </w:lvl>
    <w:lvl w:ilvl="4" w:tplc="74DC806C" w:tentative="1">
      <w:start w:val="1"/>
      <w:numFmt w:val="bullet"/>
      <w:lvlText w:val="•"/>
      <w:lvlJc w:val="left"/>
      <w:pPr>
        <w:tabs>
          <w:tab w:val="num" w:pos="3600"/>
        </w:tabs>
        <w:ind w:left="3600" w:hanging="360"/>
      </w:pPr>
      <w:rPr>
        <w:rFonts w:ascii="Times New Roman" w:hAnsi="Times New Roman" w:hint="default"/>
      </w:rPr>
    </w:lvl>
    <w:lvl w:ilvl="5" w:tplc="32848360" w:tentative="1">
      <w:start w:val="1"/>
      <w:numFmt w:val="bullet"/>
      <w:lvlText w:val="•"/>
      <w:lvlJc w:val="left"/>
      <w:pPr>
        <w:tabs>
          <w:tab w:val="num" w:pos="4320"/>
        </w:tabs>
        <w:ind w:left="4320" w:hanging="360"/>
      </w:pPr>
      <w:rPr>
        <w:rFonts w:ascii="Times New Roman" w:hAnsi="Times New Roman" w:hint="default"/>
      </w:rPr>
    </w:lvl>
    <w:lvl w:ilvl="6" w:tplc="828005F2" w:tentative="1">
      <w:start w:val="1"/>
      <w:numFmt w:val="bullet"/>
      <w:lvlText w:val="•"/>
      <w:lvlJc w:val="left"/>
      <w:pPr>
        <w:tabs>
          <w:tab w:val="num" w:pos="5040"/>
        </w:tabs>
        <w:ind w:left="5040" w:hanging="360"/>
      </w:pPr>
      <w:rPr>
        <w:rFonts w:ascii="Times New Roman" w:hAnsi="Times New Roman" w:hint="default"/>
      </w:rPr>
    </w:lvl>
    <w:lvl w:ilvl="7" w:tplc="95C64D10" w:tentative="1">
      <w:start w:val="1"/>
      <w:numFmt w:val="bullet"/>
      <w:lvlText w:val="•"/>
      <w:lvlJc w:val="left"/>
      <w:pPr>
        <w:tabs>
          <w:tab w:val="num" w:pos="5760"/>
        </w:tabs>
        <w:ind w:left="5760" w:hanging="360"/>
      </w:pPr>
      <w:rPr>
        <w:rFonts w:ascii="Times New Roman" w:hAnsi="Times New Roman" w:hint="default"/>
      </w:rPr>
    </w:lvl>
    <w:lvl w:ilvl="8" w:tplc="E368C1DE"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53A47878"/>
    <w:multiLevelType w:val="hybridMultilevel"/>
    <w:tmpl w:val="D7E0485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560A003D"/>
    <w:multiLevelType w:val="hybridMultilevel"/>
    <w:tmpl w:val="8EC0F6E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5D815B59"/>
    <w:multiLevelType w:val="hybridMultilevel"/>
    <w:tmpl w:val="756ADA0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69BC0E73"/>
    <w:multiLevelType w:val="hybridMultilevel"/>
    <w:tmpl w:val="1A2A0E06"/>
    <w:lvl w:ilvl="0" w:tplc="697E5D62">
      <w:start w:val="1"/>
      <w:numFmt w:val="bullet"/>
      <w:lvlText w:val="•"/>
      <w:lvlJc w:val="left"/>
      <w:pPr>
        <w:tabs>
          <w:tab w:val="num" w:pos="720"/>
        </w:tabs>
        <w:ind w:left="720" w:hanging="360"/>
      </w:pPr>
      <w:rPr>
        <w:rFonts w:ascii="Times New Roman" w:hAnsi="Times New Roman" w:hint="default"/>
      </w:rPr>
    </w:lvl>
    <w:lvl w:ilvl="1" w:tplc="1056F6C4">
      <w:start w:val="1"/>
      <w:numFmt w:val="bullet"/>
      <w:lvlText w:val="•"/>
      <w:lvlJc w:val="left"/>
      <w:pPr>
        <w:tabs>
          <w:tab w:val="num" w:pos="1440"/>
        </w:tabs>
        <w:ind w:left="1440" w:hanging="360"/>
      </w:pPr>
      <w:rPr>
        <w:rFonts w:ascii="Times New Roman" w:hAnsi="Times New Roman" w:hint="default"/>
      </w:rPr>
    </w:lvl>
    <w:lvl w:ilvl="2" w:tplc="56D6AB58" w:tentative="1">
      <w:start w:val="1"/>
      <w:numFmt w:val="bullet"/>
      <w:lvlText w:val="•"/>
      <w:lvlJc w:val="left"/>
      <w:pPr>
        <w:tabs>
          <w:tab w:val="num" w:pos="2160"/>
        </w:tabs>
        <w:ind w:left="2160" w:hanging="360"/>
      </w:pPr>
      <w:rPr>
        <w:rFonts w:ascii="Times New Roman" w:hAnsi="Times New Roman" w:hint="default"/>
      </w:rPr>
    </w:lvl>
    <w:lvl w:ilvl="3" w:tplc="D8A0F18A" w:tentative="1">
      <w:start w:val="1"/>
      <w:numFmt w:val="bullet"/>
      <w:lvlText w:val="•"/>
      <w:lvlJc w:val="left"/>
      <w:pPr>
        <w:tabs>
          <w:tab w:val="num" w:pos="2880"/>
        </w:tabs>
        <w:ind w:left="2880" w:hanging="360"/>
      </w:pPr>
      <w:rPr>
        <w:rFonts w:ascii="Times New Roman" w:hAnsi="Times New Roman" w:hint="default"/>
      </w:rPr>
    </w:lvl>
    <w:lvl w:ilvl="4" w:tplc="C338AD30" w:tentative="1">
      <w:start w:val="1"/>
      <w:numFmt w:val="bullet"/>
      <w:lvlText w:val="•"/>
      <w:lvlJc w:val="left"/>
      <w:pPr>
        <w:tabs>
          <w:tab w:val="num" w:pos="3600"/>
        </w:tabs>
        <w:ind w:left="3600" w:hanging="360"/>
      </w:pPr>
      <w:rPr>
        <w:rFonts w:ascii="Times New Roman" w:hAnsi="Times New Roman" w:hint="default"/>
      </w:rPr>
    </w:lvl>
    <w:lvl w:ilvl="5" w:tplc="8772A97C" w:tentative="1">
      <w:start w:val="1"/>
      <w:numFmt w:val="bullet"/>
      <w:lvlText w:val="•"/>
      <w:lvlJc w:val="left"/>
      <w:pPr>
        <w:tabs>
          <w:tab w:val="num" w:pos="4320"/>
        </w:tabs>
        <w:ind w:left="4320" w:hanging="360"/>
      </w:pPr>
      <w:rPr>
        <w:rFonts w:ascii="Times New Roman" w:hAnsi="Times New Roman" w:hint="default"/>
      </w:rPr>
    </w:lvl>
    <w:lvl w:ilvl="6" w:tplc="7BEEF630" w:tentative="1">
      <w:start w:val="1"/>
      <w:numFmt w:val="bullet"/>
      <w:lvlText w:val="•"/>
      <w:lvlJc w:val="left"/>
      <w:pPr>
        <w:tabs>
          <w:tab w:val="num" w:pos="5040"/>
        </w:tabs>
        <w:ind w:left="5040" w:hanging="360"/>
      </w:pPr>
      <w:rPr>
        <w:rFonts w:ascii="Times New Roman" w:hAnsi="Times New Roman" w:hint="default"/>
      </w:rPr>
    </w:lvl>
    <w:lvl w:ilvl="7" w:tplc="2752F6BC" w:tentative="1">
      <w:start w:val="1"/>
      <w:numFmt w:val="bullet"/>
      <w:lvlText w:val="•"/>
      <w:lvlJc w:val="left"/>
      <w:pPr>
        <w:tabs>
          <w:tab w:val="num" w:pos="5760"/>
        </w:tabs>
        <w:ind w:left="5760" w:hanging="360"/>
      </w:pPr>
      <w:rPr>
        <w:rFonts w:ascii="Times New Roman" w:hAnsi="Times New Roman" w:hint="default"/>
      </w:rPr>
    </w:lvl>
    <w:lvl w:ilvl="8" w:tplc="1E528F1E"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EE47B31"/>
    <w:multiLevelType w:val="hybridMultilevel"/>
    <w:tmpl w:val="AB50CCEC"/>
    <w:lvl w:ilvl="0" w:tplc="1F3480D6">
      <w:start w:val="1"/>
      <w:numFmt w:val="bullet"/>
      <w:lvlText w:val="•"/>
      <w:lvlJc w:val="left"/>
      <w:pPr>
        <w:tabs>
          <w:tab w:val="num" w:pos="720"/>
        </w:tabs>
        <w:ind w:left="720" w:hanging="360"/>
      </w:pPr>
      <w:rPr>
        <w:rFonts w:ascii="Times New Roman" w:hAnsi="Times New Roman" w:hint="default"/>
      </w:rPr>
    </w:lvl>
    <w:lvl w:ilvl="1" w:tplc="18D88546">
      <w:start w:val="1"/>
      <w:numFmt w:val="bullet"/>
      <w:lvlText w:val="•"/>
      <w:lvlJc w:val="left"/>
      <w:pPr>
        <w:tabs>
          <w:tab w:val="num" w:pos="1440"/>
        </w:tabs>
        <w:ind w:left="1440" w:hanging="360"/>
      </w:pPr>
      <w:rPr>
        <w:rFonts w:ascii="Times New Roman" w:hAnsi="Times New Roman" w:hint="default"/>
      </w:rPr>
    </w:lvl>
    <w:lvl w:ilvl="2" w:tplc="4530A932" w:tentative="1">
      <w:start w:val="1"/>
      <w:numFmt w:val="bullet"/>
      <w:lvlText w:val="•"/>
      <w:lvlJc w:val="left"/>
      <w:pPr>
        <w:tabs>
          <w:tab w:val="num" w:pos="2160"/>
        </w:tabs>
        <w:ind w:left="2160" w:hanging="360"/>
      </w:pPr>
      <w:rPr>
        <w:rFonts w:ascii="Times New Roman" w:hAnsi="Times New Roman" w:hint="default"/>
      </w:rPr>
    </w:lvl>
    <w:lvl w:ilvl="3" w:tplc="90A21434" w:tentative="1">
      <w:start w:val="1"/>
      <w:numFmt w:val="bullet"/>
      <w:lvlText w:val="•"/>
      <w:lvlJc w:val="left"/>
      <w:pPr>
        <w:tabs>
          <w:tab w:val="num" w:pos="2880"/>
        </w:tabs>
        <w:ind w:left="2880" w:hanging="360"/>
      </w:pPr>
      <w:rPr>
        <w:rFonts w:ascii="Times New Roman" w:hAnsi="Times New Roman" w:hint="default"/>
      </w:rPr>
    </w:lvl>
    <w:lvl w:ilvl="4" w:tplc="770EBCC4" w:tentative="1">
      <w:start w:val="1"/>
      <w:numFmt w:val="bullet"/>
      <w:lvlText w:val="•"/>
      <w:lvlJc w:val="left"/>
      <w:pPr>
        <w:tabs>
          <w:tab w:val="num" w:pos="3600"/>
        </w:tabs>
        <w:ind w:left="3600" w:hanging="360"/>
      </w:pPr>
      <w:rPr>
        <w:rFonts w:ascii="Times New Roman" w:hAnsi="Times New Roman" w:hint="default"/>
      </w:rPr>
    </w:lvl>
    <w:lvl w:ilvl="5" w:tplc="3B382F88" w:tentative="1">
      <w:start w:val="1"/>
      <w:numFmt w:val="bullet"/>
      <w:lvlText w:val="•"/>
      <w:lvlJc w:val="left"/>
      <w:pPr>
        <w:tabs>
          <w:tab w:val="num" w:pos="4320"/>
        </w:tabs>
        <w:ind w:left="4320" w:hanging="360"/>
      </w:pPr>
      <w:rPr>
        <w:rFonts w:ascii="Times New Roman" w:hAnsi="Times New Roman" w:hint="default"/>
      </w:rPr>
    </w:lvl>
    <w:lvl w:ilvl="6" w:tplc="EF9E2FC8" w:tentative="1">
      <w:start w:val="1"/>
      <w:numFmt w:val="bullet"/>
      <w:lvlText w:val="•"/>
      <w:lvlJc w:val="left"/>
      <w:pPr>
        <w:tabs>
          <w:tab w:val="num" w:pos="5040"/>
        </w:tabs>
        <w:ind w:left="5040" w:hanging="360"/>
      </w:pPr>
      <w:rPr>
        <w:rFonts w:ascii="Times New Roman" w:hAnsi="Times New Roman" w:hint="default"/>
      </w:rPr>
    </w:lvl>
    <w:lvl w:ilvl="7" w:tplc="96860A60" w:tentative="1">
      <w:start w:val="1"/>
      <w:numFmt w:val="bullet"/>
      <w:lvlText w:val="•"/>
      <w:lvlJc w:val="left"/>
      <w:pPr>
        <w:tabs>
          <w:tab w:val="num" w:pos="5760"/>
        </w:tabs>
        <w:ind w:left="5760" w:hanging="360"/>
      </w:pPr>
      <w:rPr>
        <w:rFonts w:ascii="Times New Roman" w:hAnsi="Times New Roman" w:hint="default"/>
      </w:rPr>
    </w:lvl>
    <w:lvl w:ilvl="8" w:tplc="41BC2FAA"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71551247"/>
    <w:multiLevelType w:val="hybridMultilevel"/>
    <w:tmpl w:val="B8B6C9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8" w15:restartNumberingAfterBreak="0">
    <w:nsid w:val="72696B2F"/>
    <w:multiLevelType w:val="hybridMultilevel"/>
    <w:tmpl w:val="6DDABF40"/>
    <w:lvl w:ilvl="0" w:tplc="848ED804">
      <w:start w:val="1"/>
      <w:numFmt w:val="bullet"/>
      <w:lvlText w:val="•"/>
      <w:lvlJc w:val="left"/>
      <w:pPr>
        <w:tabs>
          <w:tab w:val="num" w:pos="720"/>
        </w:tabs>
        <w:ind w:left="720" w:hanging="360"/>
      </w:pPr>
      <w:rPr>
        <w:rFonts w:ascii="Times New Roman" w:hAnsi="Times New Roman" w:hint="default"/>
      </w:rPr>
    </w:lvl>
    <w:lvl w:ilvl="1" w:tplc="B3985862">
      <w:start w:val="1"/>
      <w:numFmt w:val="bullet"/>
      <w:lvlText w:val="•"/>
      <w:lvlJc w:val="left"/>
      <w:pPr>
        <w:tabs>
          <w:tab w:val="num" w:pos="1440"/>
        </w:tabs>
        <w:ind w:left="1440" w:hanging="360"/>
      </w:pPr>
      <w:rPr>
        <w:rFonts w:ascii="Times New Roman" w:hAnsi="Times New Roman" w:hint="default"/>
      </w:rPr>
    </w:lvl>
    <w:lvl w:ilvl="2" w:tplc="08865488" w:tentative="1">
      <w:start w:val="1"/>
      <w:numFmt w:val="bullet"/>
      <w:lvlText w:val="•"/>
      <w:lvlJc w:val="left"/>
      <w:pPr>
        <w:tabs>
          <w:tab w:val="num" w:pos="2160"/>
        </w:tabs>
        <w:ind w:left="2160" w:hanging="360"/>
      </w:pPr>
      <w:rPr>
        <w:rFonts w:ascii="Times New Roman" w:hAnsi="Times New Roman" w:hint="default"/>
      </w:rPr>
    </w:lvl>
    <w:lvl w:ilvl="3" w:tplc="58BE0214" w:tentative="1">
      <w:start w:val="1"/>
      <w:numFmt w:val="bullet"/>
      <w:lvlText w:val="•"/>
      <w:lvlJc w:val="left"/>
      <w:pPr>
        <w:tabs>
          <w:tab w:val="num" w:pos="2880"/>
        </w:tabs>
        <w:ind w:left="2880" w:hanging="360"/>
      </w:pPr>
      <w:rPr>
        <w:rFonts w:ascii="Times New Roman" w:hAnsi="Times New Roman" w:hint="default"/>
      </w:rPr>
    </w:lvl>
    <w:lvl w:ilvl="4" w:tplc="F64EB150" w:tentative="1">
      <w:start w:val="1"/>
      <w:numFmt w:val="bullet"/>
      <w:lvlText w:val="•"/>
      <w:lvlJc w:val="left"/>
      <w:pPr>
        <w:tabs>
          <w:tab w:val="num" w:pos="3600"/>
        </w:tabs>
        <w:ind w:left="3600" w:hanging="360"/>
      </w:pPr>
      <w:rPr>
        <w:rFonts w:ascii="Times New Roman" w:hAnsi="Times New Roman" w:hint="default"/>
      </w:rPr>
    </w:lvl>
    <w:lvl w:ilvl="5" w:tplc="D4EA9A32" w:tentative="1">
      <w:start w:val="1"/>
      <w:numFmt w:val="bullet"/>
      <w:lvlText w:val="•"/>
      <w:lvlJc w:val="left"/>
      <w:pPr>
        <w:tabs>
          <w:tab w:val="num" w:pos="4320"/>
        </w:tabs>
        <w:ind w:left="4320" w:hanging="360"/>
      </w:pPr>
      <w:rPr>
        <w:rFonts w:ascii="Times New Roman" w:hAnsi="Times New Roman" w:hint="default"/>
      </w:rPr>
    </w:lvl>
    <w:lvl w:ilvl="6" w:tplc="05201430" w:tentative="1">
      <w:start w:val="1"/>
      <w:numFmt w:val="bullet"/>
      <w:lvlText w:val="•"/>
      <w:lvlJc w:val="left"/>
      <w:pPr>
        <w:tabs>
          <w:tab w:val="num" w:pos="5040"/>
        </w:tabs>
        <w:ind w:left="5040" w:hanging="360"/>
      </w:pPr>
      <w:rPr>
        <w:rFonts w:ascii="Times New Roman" w:hAnsi="Times New Roman" w:hint="default"/>
      </w:rPr>
    </w:lvl>
    <w:lvl w:ilvl="7" w:tplc="ED22D2A8" w:tentative="1">
      <w:start w:val="1"/>
      <w:numFmt w:val="bullet"/>
      <w:lvlText w:val="•"/>
      <w:lvlJc w:val="left"/>
      <w:pPr>
        <w:tabs>
          <w:tab w:val="num" w:pos="5760"/>
        </w:tabs>
        <w:ind w:left="5760" w:hanging="360"/>
      </w:pPr>
      <w:rPr>
        <w:rFonts w:ascii="Times New Roman" w:hAnsi="Times New Roman" w:hint="default"/>
      </w:rPr>
    </w:lvl>
    <w:lvl w:ilvl="8" w:tplc="1380791A"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73363056"/>
    <w:multiLevelType w:val="hybridMultilevel"/>
    <w:tmpl w:val="2E584016"/>
    <w:lvl w:ilvl="0" w:tplc="FC8403AA">
      <w:start w:val="1"/>
      <w:numFmt w:val="bullet"/>
      <w:lvlText w:val="•"/>
      <w:lvlJc w:val="left"/>
      <w:pPr>
        <w:tabs>
          <w:tab w:val="num" w:pos="720"/>
        </w:tabs>
        <w:ind w:left="720" w:hanging="360"/>
      </w:pPr>
      <w:rPr>
        <w:rFonts w:ascii="Times New Roman" w:hAnsi="Times New Roman" w:hint="default"/>
      </w:rPr>
    </w:lvl>
    <w:lvl w:ilvl="1" w:tplc="D1264152">
      <w:start w:val="1"/>
      <w:numFmt w:val="bullet"/>
      <w:lvlText w:val="•"/>
      <w:lvlJc w:val="left"/>
      <w:pPr>
        <w:tabs>
          <w:tab w:val="num" w:pos="1440"/>
        </w:tabs>
        <w:ind w:left="1440" w:hanging="360"/>
      </w:pPr>
      <w:rPr>
        <w:rFonts w:ascii="Times New Roman" w:hAnsi="Times New Roman" w:hint="default"/>
      </w:rPr>
    </w:lvl>
    <w:lvl w:ilvl="2" w:tplc="6C88187C" w:tentative="1">
      <w:start w:val="1"/>
      <w:numFmt w:val="bullet"/>
      <w:lvlText w:val="•"/>
      <w:lvlJc w:val="left"/>
      <w:pPr>
        <w:tabs>
          <w:tab w:val="num" w:pos="2160"/>
        </w:tabs>
        <w:ind w:left="2160" w:hanging="360"/>
      </w:pPr>
      <w:rPr>
        <w:rFonts w:ascii="Times New Roman" w:hAnsi="Times New Roman" w:hint="default"/>
      </w:rPr>
    </w:lvl>
    <w:lvl w:ilvl="3" w:tplc="B43CF3A4" w:tentative="1">
      <w:start w:val="1"/>
      <w:numFmt w:val="bullet"/>
      <w:lvlText w:val="•"/>
      <w:lvlJc w:val="left"/>
      <w:pPr>
        <w:tabs>
          <w:tab w:val="num" w:pos="2880"/>
        </w:tabs>
        <w:ind w:left="2880" w:hanging="360"/>
      </w:pPr>
      <w:rPr>
        <w:rFonts w:ascii="Times New Roman" w:hAnsi="Times New Roman" w:hint="default"/>
      </w:rPr>
    </w:lvl>
    <w:lvl w:ilvl="4" w:tplc="7038B20E" w:tentative="1">
      <w:start w:val="1"/>
      <w:numFmt w:val="bullet"/>
      <w:lvlText w:val="•"/>
      <w:lvlJc w:val="left"/>
      <w:pPr>
        <w:tabs>
          <w:tab w:val="num" w:pos="3600"/>
        </w:tabs>
        <w:ind w:left="3600" w:hanging="360"/>
      </w:pPr>
      <w:rPr>
        <w:rFonts w:ascii="Times New Roman" w:hAnsi="Times New Roman" w:hint="default"/>
      </w:rPr>
    </w:lvl>
    <w:lvl w:ilvl="5" w:tplc="42DC65D4" w:tentative="1">
      <w:start w:val="1"/>
      <w:numFmt w:val="bullet"/>
      <w:lvlText w:val="•"/>
      <w:lvlJc w:val="left"/>
      <w:pPr>
        <w:tabs>
          <w:tab w:val="num" w:pos="4320"/>
        </w:tabs>
        <w:ind w:left="4320" w:hanging="360"/>
      </w:pPr>
      <w:rPr>
        <w:rFonts w:ascii="Times New Roman" w:hAnsi="Times New Roman" w:hint="default"/>
      </w:rPr>
    </w:lvl>
    <w:lvl w:ilvl="6" w:tplc="E2B4D27E" w:tentative="1">
      <w:start w:val="1"/>
      <w:numFmt w:val="bullet"/>
      <w:lvlText w:val="•"/>
      <w:lvlJc w:val="left"/>
      <w:pPr>
        <w:tabs>
          <w:tab w:val="num" w:pos="5040"/>
        </w:tabs>
        <w:ind w:left="5040" w:hanging="360"/>
      </w:pPr>
      <w:rPr>
        <w:rFonts w:ascii="Times New Roman" w:hAnsi="Times New Roman" w:hint="default"/>
      </w:rPr>
    </w:lvl>
    <w:lvl w:ilvl="7" w:tplc="CB7ABE94" w:tentative="1">
      <w:start w:val="1"/>
      <w:numFmt w:val="bullet"/>
      <w:lvlText w:val="•"/>
      <w:lvlJc w:val="left"/>
      <w:pPr>
        <w:tabs>
          <w:tab w:val="num" w:pos="5760"/>
        </w:tabs>
        <w:ind w:left="5760" w:hanging="360"/>
      </w:pPr>
      <w:rPr>
        <w:rFonts w:ascii="Times New Roman" w:hAnsi="Times New Roman" w:hint="default"/>
      </w:rPr>
    </w:lvl>
    <w:lvl w:ilvl="8" w:tplc="D7767C14"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7E4F624A"/>
    <w:multiLevelType w:val="hybridMultilevel"/>
    <w:tmpl w:val="0EDC71D8"/>
    <w:lvl w:ilvl="0" w:tplc="FD6CBE42">
      <w:start w:val="1"/>
      <w:numFmt w:val="bullet"/>
      <w:lvlText w:val="•"/>
      <w:lvlJc w:val="left"/>
      <w:pPr>
        <w:tabs>
          <w:tab w:val="num" w:pos="720"/>
        </w:tabs>
        <w:ind w:left="720" w:hanging="360"/>
      </w:pPr>
      <w:rPr>
        <w:rFonts w:ascii="Times New Roman" w:hAnsi="Times New Roman" w:hint="default"/>
      </w:rPr>
    </w:lvl>
    <w:lvl w:ilvl="1" w:tplc="986017D0">
      <w:start w:val="1"/>
      <w:numFmt w:val="bullet"/>
      <w:lvlText w:val="•"/>
      <w:lvlJc w:val="left"/>
      <w:pPr>
        <w:tabs>
          <w:tab w:val="num" w:pos="1440"/>
        </w:tabs>
        <w:ind w:left="1440" w:hanging="360"/>
      </w:pPr>
      <w:rPr>
        <w:rFonts w:ascii="Times New Roman" w:hAnsi="Times New Roman" w:hint="default"/>
      </w:rPr>
    </w:lvl>
    <w:lvl w:ilvl="2" w:tplc="EE06E122" w:tentative="1">
      <w:start w:val="1"/>
      <w:numFmt w:val="bullet"/>
      <w:lvlText w:val="•"/>
      <w:lvlJc w:val="left"/>
      <w:pPr>
        <w:tabs>
          <w:tab w:val="num" w:pos="2160"/>
        </w:tabs>
        <w:ind w:left="2160" w:hanging="360"/>
      </w:pPr>
      <w:rPr>
        <w:rFonts w:ascii="Times New Roman" w:hAnsi="Times New Roman" w:hint="default"/>
      </w:rPr>
    </w:lvl>
    <w:lvl w:ilvl="3" w:tplc="6B645352" w:tentative="1">
      <w:start w:val="1"/>
      <w:numFmt w:val="bullet"/>
      <w:lvlText w:val="•"/>
      <w:lvlJc w:val="left"/>
      <w:pPr>
        <w:tabs>
          <w:tab w:val="num" w:pos="2880"/>
        </w:tabs>
        <w:ind w:left="2880" w:hanging="360"/>
      </w:pPr>
      <w:rPr>
        <w:rFonts w:ascii="Times New Roman" w:hAnsi="Times New Roman" w:hint="default"/>
      </w:rPr>
    </w:lvl>
    <w:lvl w:ilvl="4" w:tplc="EC924646" w:tentative="1">
      <w:start w:val="1"/>
      <w:numFmt w:val="bullet"/>
      <w:lvlText w:val="•"/>
      <w:lvlJc w:val="left"/>
      <w:pPr>
        <w:tabs>
          <w:tab w:val="num" w:pos="3600"/>
        </w:tabs>
        <w:ind w:left="3600" w:hanging="360"/>
      </w:pPr>
      <w:rPr>
        <w:rFonts w:ascii="Times New Roman" w:hAnsi="Times New Roman" w:hint="default"/>
      </w:rPr>
    </w:lvl>
    <w:lvl w:ilvl="5" w:tplc="6DE8EBC2" w:tentative="1">
      <w:start w:val="1"/>
      <w:numFmt w:val="bullet"/>
      <w:lvlText w:val="•"/>
      <w:lvlJc w:val="left"/>
      <w:pPr>
        <w:tabs>
          <w:tab w:val="num" w:pos="4320"/>
        </w:tabs>
        <w:ind w:left="4320" w:hanging="360"/>
      </w:pPr>
      <w:rPr>
        <w:rFonts w:ascii="Times New Roman" w:hAnsi="Times New Roman" w:hint="default"/>
      </w:rPr>
    </w:lvl>
    <w:lvl w:ilvl="6" w:tplc="F7B46EEC" w:tentative="1">
      <w:start w:val="1"/>
      <w:numFmt w:val="bullet"/>
      <w:lvlText w:val="•"/>
      <w:lvlJc w:val="left"/>
      <w:pPr>
        <w:tabs>
          <w:tab w:val="num" w:pos="5040"/>
        </w:tabs>
        <w:ind w:left="5040" w:hanging="360"/>
      </w:pPr>
      <w:rPr>
        <w:rFonts w:ascii="Times New Roman" w:hAnsi="Times New Roman" w:hint="default"/>
      </w:rPr>
    </w:lvl>
    <w:lvl w:ilvl="7" w:tplc="EF90E872" w:tentative="1">
      <w:start w:val="1"/>
      <w:numFmt w:val="bullet"/>
      <w:lvlText w:val="•"/>
      <w:lvlJc w:val="left"/>
      <w:pPr>
        <w:tabs>
          <w:tab w:val="num" w:pos="5760"/>
        </w:tabs>
        <w:ind w:left="5760" w:hanging="360"/>
      </w:pPr>
      <w:rPr>
        <w:rFonts w:ascii="Times New Roman" w:hAnsi="Times New Roman" w:hint="default"/>
      </w:rPr>
    </w:lvl>
    <w:lvl w:ilvl="8" w:tplc="F2A2BE60" w:tentative="1">
      <w:start w:val="1"/>
      <w:numFmt w:val="bullet"/>
      <w:lvlText w:val="•"/>
      <w:lvlJc w:val="left"/>
      <w:pPr>
        <w:tabs>
          <w:tab w:val="num" w:pos="6480"/>
        </w:tabs>
        <w:ind w:left="6480" w:hanging="360"/>
      </w:pPr>
      <w:rPr>
        <w:rFonts w:ascii="Times New Roman" w:hAnsi="Times New Roman" w:hint="default"/>
      </w:rPr>
    </w:lvl>
  </w:abstractNum>
  <w:num w:numId="1">
    <w:abstractNumId w:val="18"/>
  </w:num>
  <w:num w:numId="2">
    <w:abstractNumId w:val="15"/>
  </w:num>
  <w:num w:numId="3">
    <w:abstractNumId w:val="11"/>
  </w:num>
  <w:num w:numId="4">
    <w:abstractNumId w:val="13"/>
  </w:num>
  <w:num w:numId="5">
    <w:abstractNumId w:val="3"/>
  </w:num>
  <w:num w:numId="6">
    <w:abstractNumId w:val="16"/>
  </w:num>
  <w:num w:numId="7">
    <w:abstractNumId w:val="24"/>
  </w:num>
  <w:num w:numId="8">
    <w:abstractNumId w:val="19"/>
  </w:num>
  <w:num w:numId="9">
    <w:abstractNumId w:val="23"/>
  </w:num>
  <w:num w:numId="10">
    <w:abstractNumId w:val="2"/>
  </w:num>
  <w:num w:numId="11">
    <w:abstractNumId w:val="25"/>
  </w:num>
  <w:num w:numId="12">
    <w:abstractNumId w:val="29"/>
  </w:num>
  <w:num w:numId="13">
    <w:abstractNumId w:val="22"/>
  </w:num>
  <w:num w:numId="14">
    <w:abstractNumId w:val="0"/>
  </w:num>
  <w:num w:numId="15">
    <w:abstractNumId w:val="27"/>
  </w:num>
  <w:num w:numId="16">
    <w:abstractNumId w:val="6"/>
  </w:num>
  <w:num w:numId="17">
    <w:abstractNumId w:val="9"/>
  </w:num>
  <w:num w:numId="18">
    <w:abstractNumId w:val="20"/>
  </w:num>
  <w:num w:numId="19">
    <w:abstractNumId w:val="26"/>
  </w:num>
  <w:num w:numId="20">
    <w:abstractNumId w:val="17"/>
  </w:num>
  <w:num w:numId="21">
    <w:abstractNumId w:val="1"/>
  </w:num>
  <w:num w:numId="22">
    <w:abstractNumId w:val="7"/>
  </w:num>
  <w:num w:numId="23">
    <w:abstractNumId w:val="30"/>
  </w:num>
  <w:num w:numId="24">
    <w:abstractNumId w:val="4"/>
  </w:num>
  <w:num w:numId="25">
    <w:abstractNumId w:val="28"/>
  </w:num>
  <w:num w:numId="26">
    <w:abstractNumId w:val="10"/>
  </w:num>
  <w:num w:numId="27">
    <w:abstractNumId w:val="8"/>
  </w:num>
  <w:num w:numId="28">
    <w:abstractNumId w:val="5"/>
  </w:num>
  <w:num w:numId="29">
    <w:abstractNumId w:val="21"/>
  </w:num>
  <w:num w:numId="30">
    <w:abstractNumId w:val="12"/>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244"/>
    <w:rsid w:val="000331FD"/>
    <w:rsid w:val="000B76E0"/>
    <w:rsid w:val="0010438A"/>
    <w:rsid w:val="00321EA4"/>
    <w:rsid w:val="003F3067"/>
    <w:rsid w:val="00411674"/>
    <w:rsid w:val="00450B26"/>
    <w:rsid w:val="0046493E"/>
    <w:rsid w:val="004C6CCF"/>
    <w:rsid w:val="00596373"/>
    <w:rsid w:val="005C0ABB"/>
    <w:rsid w:val="005F66C4"/>
    <w:rsid w:val="00656F3B"/>
    <w:rsid w:val="006F1244"/>
    <w:rsid w:val="00837C56"/>
    <w:rsid w:val="00B3631B"/>
    <w:rsid w:val="00BB5EE5"/>
    <w:rsid w:val="00CF15B0"/>
    <w:rsid w:val="00DB162A"/>
    <w:rsid w:val="00EC3B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ACAE2"/>
  <w15:chartTrackingRefBased/>
  <w15:docId w15:val="{5F2A9FD6-C890-411B-A892-6D1C532A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F12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F12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1244"/>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6F124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12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124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F1244"/>
    <w:rPr>
      <w:rFonts w:eastAsiaTheme="minorEastAsia"/>
      <w:color w:val="5A5A5A" w:themeColor="text1" w:themeTint="A5"/>
      <w:spacing w:val="15"/>
    </w:rPr>
  </w:style>
  <w:style w:type="character" w:styleId="Emphasis">
    <w:name w:val="Emphasis"/>
    <w:basedOn w:val="DefaultParagraphFont"/>
    <w:uiPriority w:val="20"/>
    <w:qFormat/>
    <w:rsid w:val="006F1244"/>
    <w:rPr>
      <w:i/>
      <w:iCs/>
    </w:rPr>
  </w:style>
  <w:style w:type="character" w:styleId="Hyperlink">
    <w:name w:val="Hyperlink"/>
    <w:basedOn w:val="DefaultParagraphFont"/>
    <w:uiPriority w:val="99"/>
    <w:unhideWhenUsed/>
    <w:rsid w:val="006F1244"/>
    <w:rPr>
      <w:color w:val="0563C1" w:themeColor="hyperlink"/>
      <w:u w:val="single"/>
    </w:rPr>
  </w:style>
  <w:style w:type="character" w:customStyle="1" w:styleId="UnresolvedMention">
    <w:name w:val="Unresolved Mention"/>
    <w:basedOn w:val="DefaultParagraphFont"/>
    <w:uiPriority w:val="99"/>
    <w:semiHidden/>
    <w:unhideWhenUsed/>
    <w:rsid w:val="006F1244"/>
    <w:rPr>
      <w:color w:val="808080"/>
      <w:shd w:val="clear" w:color="auto" w:fill="E6E6E6"/>
    </w:rPr>
  </w:style>
  <w:style w:type="paragraph" w:styleId="ListParagraph">
    <w:name w:val="List Paragraph"/>
    <w:basedOn w:val="Normal"/>
    <w:uiPriority w:val="34"/>
    <w:qFormat/>
    <w:rsid w:val="006F1244"/>
    <w:pPr>
      <w:ind w:left="720"/>
      <w:contextualSpacing/>
    </w:pPr>
  </w:style>
  <w:style w:type="paragraph" w:styleId="NormalWeb">
    <w:name w:val="Normal (Web)"/>
    <w:basedOn w:val="Normal"/>
    <w:uiPriority w:val="99"/>
    <w:semiHidden/>
    <w:unhideWhenUsed/>
    <w:rsid w:val="006F12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F1244"/>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656F3B"/>
    <w:pPr>
      <w:spacing w:after="0" w:line="240" w:lineRule="auto"/>
    </w:pPr>
  </w:style>
  <w:style w:type="paragraph" w:styleId="Header">
    <w:name w:val="header"/>
    <w:basedOn w:val="Normal"/>
    <w:link w:val="HeaderChar"/>
    <w:uiPriority w:val="99"/>
    <w:unhideWhenUsed/>
    <w:rsid w:val="00B363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631B"/>
  </w:style>
  <w:style w:type="paragraph" w:styleId="Footer">
    <w:name w:val="footer"/>
    <w:basedOn w:val="Normal"/>
    <w:link w:val="FooterChar"/>
    <w:uiPriority w:val="99"/>
    <w:unhideWhenUsed/>
    <w:rsid w:val="00B363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6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16789">
      <w:bodyDiv w:val="1"/>
      <w:marLeft w:val="0"/>
      <w:marRight w:val="0"/>
      <w:marTop w:val="0"/>
      <w:marBottom w:val="0"/>
      <w:divBdr>
        <w:top w:val="none" w:sz="0" w:space="0" w:color="auto"/>
        <w:left w:val="none" w:sz="0" w:space="0" w:color="auto"/>
        <w:bottom w:val="none" w:sz="0" w:space="0" w:color="auto"/>
        <w:right w:val="none" w:sz="0" w:space="0" w:color="auto"/>
      </w:divBdr>
    </w:div>
    <w:div w:id="36972715">
      <w:bodyDiv w:val="1"/>
      <w:marLeft w:val="0"/>
      <w:marRight w:val="0"/>
      <w:marTop w:val="0"/>
      <w:marBottom w:val="0"/>
      <w:divBdr>
        <w:top w:val="none" w:sz="0" w:space="0" w:color="auto"/>
        <w:left w:val="none" w:sz="0" w:space="0" w:color="auto"/>
        <w:bottom w:val="none" w:sz="0" w:space="0" w:color="auto"/>
        <w:right w:val="none" w:sz="0" w:space="0" w:color="auto"/>
      </w:divBdr>
    </w:div>
    <w:div w:id="82531210">
      <w:bodyDiv w:val="1"/>
      <w:marLeft w:val="0"/>
      <w:marRight w:val="0"/>
      <w:marTop w:val="0"/>
      <w:marBottom w:val="0"/>
      <w:divBdr>
        <w:top w:val="none" w:sz="0" w:space="0" w:color="auto"/>
        <w:left w:val="none" w:sz="0" w:space="0" w:color="auto"/>
        <w:bottom w:val="none" w:sz="0" w:space="0" w:color="auto"/>
        <w:right w:val="none" w:sz="0" w:space="0" w:color="auto"/>
      </w:divBdr>
      <w:divsChild>
        <w:div w:id="833954571">
          <w:marLeft w:val="936"/>
          <w:marRight w:val="0"/>
          <w:marTop w:val="120"/>
          <w:marBottom w:val="0"/>
          <w:divBdr>
            <w:top w:val="none" w:sz="0" w:space="0" w:color="auto"/>
            <w:left w:val="none" w:sz="0" w:space="0" w:color="auto"/>
            <w:bottom w:val="none" w:sz="0" w:space="0" w:color="auto"/>
            <w:right w:val="none" w:sz="0" w:space="0" w:color="auto"/>
          </w:divBdr>
        </w:div>
        <w:div w:id="1001852263">
          <w:marLeft w:val="936"/>
          <w:marRight w:val="0"/>
          <w:marTop w:val="120"/>
          <w:marBottom w:val="0"/>
          <w:divBdr>
            <w:top w:val="none" w:sz="0" w:space="0" w:color="auto"/>
            <w:left w:val="none" w:sz="0" w:space="0" w:color="auto"/>
            <w:bottom w:val="none" w:sz="0" w:space="0" w:color="auto"/>
            <w:right w:val="none" w:sz="0" w:space="0" w:color="auto"/>
          </w:divBdr>
        </w:div>
        <w:div w:id="1215964836">
          <w:marLeft w:val="936"/>
          <w:marRight w:val="0"/>
          <w:marTop w:val="120"/>
          <w:marBottom w:val="0"/>
          <w:divBdr>
            <w:top w:val="none" w:sz="0" w:space="0" w:color="auto"/>
            <w:left w:val="none" w:sz="0" w:space="0" w:color="auto"/>
            <w:bottom w:val="none" w:sz="0" w:space="0" w:color="auto"/>
            <w:right w:val="none" w:sz="0" w:space="0" w:color="auto"/>
          </w:divBdr>
        </w:div>
        <w:div w:id="359207366">
          <w:marLeft w:val="936"/>
          <w:marRight w:val="0"/>
          <w:marTop w:val="120"/>
          <w:marBottom w:val="0"/>
          <w:divBdr>
            <w:top w:val="none" w:sz="0" w:space="0" w:color="auto"/>
            <w:left w:val="none" w:sz="0" w:space="0" w:color="auto"/>
            <w:bottom w:val="none" w:sz="0" w:space="0" w:color="auto"/>
            <w:right w:val="none" w:sz="0" w:space="0" w:color="auto"/>
          </w:divBdr>
        </w:div>
        <w:div w:id="1454640736">
          <w:marLeft w:val="936"/>
          <w:marRight w:val="0"/>
          <w:marTop w:val="120"/>
          <w:marBottom w:val="0"/>
          <w:divBdr>
            <w:top w:val="none" w:sz="0" w:space="0" w:color="auto"/>
            <w:left w:val="none" w:sz="0" w:space="0" w:color="auto"/>
            <w:bottom w:val="none" w:sz="0" w:space="0" w:color="auto"/>
            <w:right w:val="none" w:sz="0" w:space="0" w:color="auto"/>
          </w:divBdr>
        </w:div>
      </w:divsChild>
    </w:div>
    <w:div w:id="95100667">
      <w:bodyDiv w:val="1"/>
      <w:marLeft w:val="0"/>
      <w:marRight w:val="0"/>
      <w:marTop w:val="0"/>
      <w:marBottom w:val="0"/>
      <w:divBdr>
        <w:top w:val="none" w:sz="0" w:space="0" w:color="auto"/>
        <w:left w:val="none" w:sz="0" w:space="0" w:color="auto"/>
        <w:bottom w:val="none" w:sz="0" w:space="0" w:color="auto"/>
        <w:right w:val="none" w:sz="0" w:space="0" w:color="auto"/>
      </w:divBdr>
    </w:div>
    <w:div w:id="95835053">
      <w:bodyDiv w:val="1"/>
      <w:marLeft w:val="0"/>
      <w:marRight w:val="0"/>
      <w:marTop w:val="0"/>
      <w:marBottom w:val="0"/>
      <w:divBdr>
        <w:top w:val="none" w:sz="0" w:space="0" w:color="auto"/>
        <w:left w:val="none" w:sz="0" w:space="0" w:color="auto"/>
        <w:bottom w:val="none" w:sz="0" w:space="0" w:color="auto"/>
        <w:right w:val="none" w:sz="0" w:space="0" w:color="auto"/>
      </w:divBdr>
      <w:divsChild>
        <w:div w:id="629239757">
          <w:marLeft w:val="936"/>
          <w:marRight w:val="0"/>
          <w:marTop w:val="120"/>
          <w:marBottom w:val="0"/>
          <w:divBdr>
            <w:top w:val="none" w:sz="0" w:space="0" w:color="auto"/>
            <w:left w:val="none" w:sz="0" w:space="0" w:color="auto"/>
            <w:bottom w:val="none" w:sz="0" w:space="0" w:color="auto"/>
            <w:right w:val="none" w:sz="0" w:space="0" w:color="auto"/>
          </w:divBdr>
        </w:div>
        <w:div w:id="753476211">
          <w:marLeft w:val="936"/>
          <w:marRight w:val="0"/>
          <w:marTop w:val="120"/>
          <w:marBottom w:val="0"/>
          <w:divBdr>
            <w:top w:val="none" w:sz="0" w:space="0" w:color="auto"/>
            <w:left w:val="none" w:sz="0" w:space="0" w:color="auto"/>
            <w:bottom w:val="none" w:sz="0" w:space="0" w:color="auto"/>
            <w:right w:val="none" w:sz="0" w:space="0" w:color="auto"/>
          </w:divBdr>
        </w:div>
        <w:div w:id="885608644">
          <w:marLeft w:val="936"/>
          <w:marRight w:val="0"/>
          <w:marTop w:val="120"/>
          <w:marBottom w:val="0"/>
          <w:divBdr>
            <w:top w:val="none" w:sz="0" w:space="0" w:color="auto"/>
            <w:left w:val="none" w:sz="0" w:space="0" w:color="auto"/>
            <w:bottom w:val="none" w:sz="0" w:space="0" w:color="auto"/>
            <w:right w:val="none" w:sz="0" w:space="0" w:color="auto"/>
          </w:divBdr>
        </w:div>
        <w:div w:id="13120230">
          <w:marLeft w:val="936"/>
          <w:marRight w:val="0"/>
          <w:marTop w:val="120"/>
          <w:marBottom w:val="0"/>
          <w:divBdr>
            <w:top w:val="none" w:sz="0" w:space="0" w:color="auto"/>
            <w:left w:val="none" w:sz="0" w:space="0" w:color="auto"/>
            <w:bottom w:val="none" w:sz="0" w:space="0" w:color="auto"/>
            <w:right w:val="none" w:sz="0" w:space="0" w:color="auto"/>
          </w:divBdr>
        </w:div>
        <w:div w:id="1778215687">
          <w:marLeft w:val="936"/>
          <w:marRight w:val="0"/>
          <w:marTop w:val="120"/>
          <w:marBottom w:val="0"/>
          <w:divBdr>
            <w:top w:val="none" w:sz="0" w:space="0" w:color="auto"/>
            <w:left w:val="none" w:sz="0" w:space="0" w:color="auto"/>
            <w:bottom w:val="none" w:sz="0" w:space="0" w:color="auto"/>
            <w:right w:val="none" w:sz="0" w:space="0" w:color="auto"/>
          </w:divBdr>
        </w:div>
      </w:divsChild>
    </w:div>
    <w:div w:id="147982713">
      <w:bodyDiv w:val="1"/>
      <w:marLeft w:val="0"/>
      <w:marRight w:val="0"/>
      <w:marTop w:val="0"/>
      <w:marBottom w:val="0"/>
      <w:divBdr>
        <w:top w:val="none" w:sz="0" w:space="0" w:color="auto"/>
        <w:left w:val="none" w:sz="0" w:space="0" w:color="auto"/>
        <w:bottom w:val="none" w:sz="0" w:space="0" w:color="auto"/>
        <w:right w:val="none" w:sz="0" w:space="0" w:color="auto"/>
      </w:divBdr>
    </w:div>
    <w:div w:id="182281667">
      <w:bodyDiv w:val="1"/>
      <w:marLeft w:val="0"/>
      <w:marRight w:val="0"/>
      <w:marTop w:val="0"/>
      <w:marBottom w:val="0"/>
      <w:divBdr>
        <w:top w:val="none" w:sz="0" w:space="0" w:color="auto"/>
        <w:left w:val="none" w:sz="0" w:space="0" w:color="auto"/>
        <w:bottom w:val="none" w:sz="0" w:space="0" w:color="auto"/>
        <w:right w:val="none" w:sz="0" w:space="0" w:color="auto"/>
      </w:divBdr>
      <w:divsChild>
        <w:div w:id="872578718">
          <w:marLeft w:val="936"/>
          <w:marRight w:val="0"/>
          <w:marTop w:val="120"/>
          <w:marBottom w:val="0"/>
          <w:divBdr>
            <w:top w:val="none" w:sz="0" w:space="0" w:color="auto"/>
            <w:left w:val="none" w:sz="0" w:space="0" w:color="auto"/>
            <w:bottom w:val="none" w:sz="0" w:space="0" w:color="auto"/>
            <w:right w:val="none" w:sz="0" w:space="0" w:color="auto"/>
          </w:divBdr>
        </w:div>
        <w:div w:id="1785924889">
          <w:marLeft w:val="936"/>
          <w:marRight w:val="0"/>
          <w:marTop w:val="120"/>
          <w:marBottom w:val="0"/>
          <w:divBdr>
            <w:top w:val="none" w:sz="0" w:space="0" w:color="auto"/>
            <w:left w:val="none" w:sz="0" w:space="0" w:color="auto"/>
            <w:bottom w:val="none" w:sz="0" w:space="0" w:color="auto"/>
            <w:right w:val="none" w:sz="0" w:space="0" w:color="auto"/>
          </w:divBdr>
        </w:div>
        <w:div w:id="967080751">
          <w:marLeft w:val="936"/>
          <w:marRight w:val="0"/>
          <w:marTop w:val="120"/>
          <w:marBottom w:val="0"/>
          <w:divBdr>
            <w:top w:val="none" w:sz="0" w:space="0" w:color="auto"/>
            <w:left w:val="none" w:sz="0" w:space="0" w:color="auto"/>
            <w:bottom w:val="none" w:sz="0" w:space="0" w:color="auto"/>
            <w:right w:val="none" w:sz="0" w:space="0" w:color="auto"/>
          </w:divBdr>
        </w:div>
        <w:div w:id="952789720">
          <w:marLeft w:val="936"/>
          <w:marRight w:val="0"/>
          <w:marTop w:val="120"/>
          <w:marBottom w:val="0"/>
          <w:divBdr>
            <w:top w:val="none" w:sz="0" w:space="0" w:color="auto"/>
            <w:left w:val="none" w:sz="0" w:space="0" w:color="auto"/>
            <w:bottom w:val="none" w:sz="0" w:space="0" w:color="auto"/>
            <w:right w:val="none" w:sz="0" w:space="0" w:color="auto"/>
          </w:divBdr>
        </w:div>
        <w:div w:id="1093235470">
          <w:marLeft w:val="936"/>
          <w:marRight w:val="0"/>
          <w:marTop w:val="120"/>
          <w:marBottom w:val="0"/>
          <w:divBdr>
            <w:top w:val="none" w:sz="0" w:space="0" w:color="auto"/>
            <w:left w:val="none" w:sz="0" w:space="0" w:color="auto"/>
            <w:bottom w:val="none" w:sz="0" w:space="0" w:color="auto"/>
            <w:right w:val="none" w:sz="0" w:space="0" w:color="auto"/>
          </w:divBdr>
        </w:div>
      </w:divsChild>
    </w:div>
    <w:div w:id="200635564">
      <w:bodyDiv w:val="1"/>
      <w:marLeft w:val="0"/>
      <w:marRight w:val="0"/>
      <w:marTop w:val="0"/>
      <w:marBottom w:val="0"/>
      <w:divBdr>
        <w:top w:val="none" w:sz="0" w:space="0" w:color="auto"/>
        <w:left w:val="none" w:sz="0" w:space="0" w:color="auto"/>
        <w:bottom w:val="none" w:sz="0" w:space="0" w:color="auto"/>
        <w:right w:val="none" w:sz="0" w:space="0" w:color="auto"/>
      </w:divBdr>
    </w:div>
    <w:div w:id="242185938">
      <w:bodyDiv w:val="1"/>
      <w:marLeft w:val="0"/>
      <w:marRight w:val="0"/>
      <w:marTop w:val="0"/>
      <w:marBottom w:val="0"/>
      <w:divBdr>
        <w:top w:val="none" w:sz="0" w:space="0" w:color="auto"/>
        <w:left w:val="none" w:sz="0" w:space="0" w:color="auto"/>
        <w:bottom w:val="none" w:sz="0" w:space="0" w:color="auto"/>
        <w:right w:val="none" w:sz="0" w:space="0" w:color="auto"/>
      </w:divBdr>
      <w:divsChild>
        <w:div w:id="1319726350">
          <w:marLeft w:val="936"/>
          <w:marRight w:val="0"/>
          <w:marTop w:val="120"/>
          <w:marBottom w:val="0"/>
          <w:divBdr>
            <w:top w:val="none" w:sz="0" w:space="0" w:color="auto"/>
            <w:left w:val="none" w:sz="0" w:space="0" w:color="auto"/>
            <w:bottom w:val="none" w:sz="0" w:space="0" w:color="auto"/>
            <w:right w:val="none" w:sz="0" w:space="0" w:color="auto"/>
          </w:divBdr>
        </w:div>
        <w:div w:id="719936919">
          <w:marLeft w:val="936"/>
          <w:marRight w:val="0"/>
          <w:marTop w:val="120"/>
          <w:marBottom w:val="0"/>
          <w:divBdr>
            <w:top w:val="none" w:sz="0" w:space="0" w:color="auto"/>
            <w:left w:val="none" w:sz="0" w:space="0" w:color="auto"/>
            <w:bottom w:val="none" w:sz="0" w:space="0" w:color="auto"/>
            <w:right w:val="none" w:sz="0" w:space="0" w:color="auto"/>
          </w:divBdr>
        </w:div>
        <w:div w:id="1134375109">
          <w:marLeft w:val="936"/>
          <w:marRight w:val="0"/>
          <w:marTop w:val="120"/>
          <w:marBottom w:val="0"/>
          <w:divBdr>
            <w:top w:val="none" w:sz="0" w:space="0" w:color="auto"/>
            <w:left w:val="none" w:sz="0" w:space="0" w:color="auto"/>
            <w:bottom w:val="none" w:sz="0" w:space="0" w:color="auto"/>
            <w:right w:val="none" w:sz="0" w:space="0" w:color="auto"/>
          </w:divBdr>
        </w:div>
        <w:div w:id="391277725">
          <w:marLeft w:val="936"/>
          <w:marRight w:val="0"/>
          <w:marTop w:val="120"/>
          <w:marBottom w:val="0"/>
          <w:divBdr>
            <w:top w:val="none" w:sz="0" w:space="0" w:color="auto"/>
            <w:left w:val="none" w:sz="0" w:space="0" w:color="auto"/>
            <w:bottom w:val="none" w:sz="0" w:space="0" w:color="auto"/>
            <w:right w:val="none" w:sz="0" w:space="0" w:color="auto"/>
          </w:divBdr>
        </w:div>
        <w:div w:id="1552498731">
          <w:marLeft w:val="936"/>
          <w:marRight w:val="0"/>
          <w:marTop w:val="120"/>
          <w:marBottom w:val="0"/>
          <w:divBdr>
            <w:top w:val="none" w:sz="0" w:space="0" w:color="auto"/>
            <w:left w:val="none" w:sz="0" w:space="0" w:color="auto"/>
            <w:bottom w:val="none" w:sz="0" w:space="0" w:color="auto"/>
            <w:right w:val="none" w:sz="0" w:space="0" w:color="auto"/>
          </w:divBdr>
        </w:div>
        <w:div w:id="1568880154">
          <w:marLeft w:val="936"/>
          <w:marRight w:val="0"/>
          <w:marTop w:val="120"/>
          <w:marBottom w:val="0"/>
          <w:divBdr>
            <w:top w:val="none" w:sz="0" w:space="0" w:color="auto"/>
            <w:left w:val="none" w:sz="0" w:space="0" w:color="auto"/>
            <w:bottom w:val="none" w:sz="0" w:space="0" w:color="auto"/>
            <w:right w:val="none" w:sz="0" w:space="0" w:color="auto"/>
          </w:divBdr>
        </w:div>
        <w:div w:id="80571299">
          <w:marLeft w:val="936"/>
          <w:marRight w:val="0"/>
          <w:marTop w:val="120"/>
          <w:marBottom w:val="0"/>
          <w:divBdr>
            <w:top w:val="none" w:sz="0" w:space="0" w:color="auto"/>
            <w:left w:val="none" w:sz="0" w:space="0" w:color="auto"/>
            <w:bottom w:val="none" w:sz="0" w:space="0" w:color="auto"/>
            <w:right w:val="none" w:sz="0" w:space="0" w:color="auto"/>
          </w:divBdr>
        </w:div>
        <w:div w:id="1606957784">
          <w:marLeft w:val="936"/>
          <w:marRight w:val="0"/>
          <w:marTop w:val="120"/>
          <w:marBottom w:val="0"/>
          <w:divBdr>
            <w:top w:val="none" w:sz="0" w:space="0" w:color="auto"/>
            <w:left w:val="none" w:sz="0" w:space="0" w:color="auto"/>
            <w:bottom w:val="none" w:sz="0" w:space="0" w:color="auto"/>
            <w:right w:val="none" w:sz="0" w:space="0" w:color="auto"/>
          </w:divBdr>
        </w:div>
      </w:divsChild>
    </w:div>
    <w:div w:id="302127700">
      <w:bodyDiv w:val="1"/>
      <w:marLeft w:val="0"/>
      <w:marRight w:val="0"/>
      <w:marTop w:val="0"/>
      <w:marBottom w:val="0"/>
      <w:divBdr>
        <w:top w:val="none" w:sz="0" w:space="0" w:color="auto"/>
        <w:left w:val="none" w:sz="0" w:space="0" w:color="auto"/>
        <w:bottom w:val="none" w:sz="0" w:space="0" w:color="auto"/>
        <w:right w:val="none" w:sz="0" w:space="0" w:color="auto"/>
      </w:divBdr>
    </w:div>
    <w:div w:id="334190433">
      <w:bodyDiv w:val="1"/>
      <w:marLeft w:val="0"/>
      <w:marRight w:val="0"/>
      <w:marTop w:val="0"/>
      <w:marBottom w:val="0"/>
      <w:divBdr>
        <w:top w:val="none" w:sz="0" w:space="0" w:color="auto"/>
        <w:left w:val="none" w:sz="0" w:space="0" w:color="auto"/>
        <w:bottom w:val="none" w:sz="0" w:space="0" w:color="auto"/>
        <w:right w:val="none" w:sz="0" w:space="0" w:color="auto"/>
      </w:divBdr>
    </w:div>
    <w:div w:id="334845403">
      <w:bodyDiv w:val="1"/>
      <w:marLeft w:val="0"/>
      <w:marRight w:val="0"/>
      <w:marTop w:val="0"/>
      <w:marBottom w:val="0"/>
      <w:divBdr>
        <w:top w:val="none" w:sz="0" w:space="0" w:color="auto"/>
        <w:left w:val="none" w:sz="0" w:space="0" w:color="auto"/>
        <w:bottom w:val="none" w:sz="0" w:space="0" w:color="auto"/>
        <w:right w:val="none" w:sz="0" w:space="0" w:color="auto"/>
      </w:divBdr>
      <w:divsChild>
        <w:div w:id="1803310294">
          <w:marLeft w:val="936"/>
          <w:marRight w:val="0"/>
          <w:marTop w:val="120"/>
          <w:marBottom w:val="0"/>
          <w:divBdr>
            <w:top w:val="none" w:sz="0" w:space="0" w:color="auto"/>
            <w:left w:val="none" w:sz="0" w:space="0" w:color="auto"/>
            <w:bottom w:val="none" w:sz="0" w:space="0" w:color="auto"/>
            <w:right w:val="none" w:sz="0" w:space="0" w:color="auto"/>
          </w:divBdr>
        </w:div>
        <w:div w:id="1192768911">
          <w:marLeft w:val="936"/>
          <w:marRight w:val="0"/>
          <w:marTop w:val="120"/>
          <w:marBottom w:val="0"/>
          <w:divBdr>
            <w:top w:val="none" w:sz="0" w:space="0" w:color="auto"/>
            <w:left w:val="none" w:sz="0" w:space="0" w:color="auto"/>
            <w:bottom w:val="none" w:sz="0" w:space="0" w:color="auto"/>
            <w:right w:val="none" w:sz="0" w:space="0" w:color="auto"/>
          </w:divBdr>
        </w:div>
        <w:div w:id="1165321632">
          <w:marLeft w:val="936"/>
          <w:marRight w:val="0"/>
          <w:marTop w:val="120"/>
          <w:marBottom w:val="0"/>
          <w:divBdr>
            <w:top w:val="none" w:sz="0" w:space="0" w:color="auto"/>
            <w:left w:val="none" w:sz="0" w:space="0" w:color="auto"/>
            <w:bottom w:val="none" w:sz="0" w:space="0" w:color="auto"/>
            <w:right w:val="none" w:sz="0" w:space="0" w:color="auto"/>
          </w:divBdr>
        </w:div>
        <w:div w:id="1027366750">
          <w:marLeft w:val="936"/>
          <w:marRight w:val="0"/>
          <w:marTop w:val="120"/>
          <w:marBottom w:val="0"/>
          <w:divBdr>
            <w:top w:val="none" w:sz="0" w:space="0" w:color="auto"/>
            <w:left w:val="none" w:sz="0" w:space="0" w:color="auto"/>
            <w:bottom w:val="none" w:sz="0" w:space="0" w:color="auto"/>
            <w:right w:val="none" w:sz="0" w:space="0" w:color="auto"/>
          </w:divBdr>
        </w:div>
        <w:div w:id="154885623">
          <w:marLeft w:val="936"/>
          <w:marRight w:val="0"/>
          <w:marTop w:val="120"/>
          <w:marBottom w:val="0"/>
          <w:divBdr>
            <w:top w:val="none" w:sz="0" w:space="0" w:color="auto"/>
            <w:left w:val="none" w:sz="0" w:space="0" w:color="auto"/>
            <w:bottom w:val="none" w:sz="0" w:space="0" w:color="auto"/>
            <w:right w:val="none" w:sz="0" w:space="0" w:color="auto"/>
          </w:divBdr>
        </w:div>
        <w:div w:id="936668177">
          <w:marLeft w:val="936"/>
          <w:marRight w:val="0"/>
          <w:marTop w:val="120"/>
          <w:marBottom w:val="0"/>
          <w:divBdr>
            <w:top w:val="none" w:sz="0" w:space="0" w:color="auto"/>
            <w:left w:val="none" w:sz="0" w:space="0" w:color="auto"/>
            <w:bottom w:val="none" w:sz="0" w:space="0" w:color="auto"/>
            <w:right w:val="none" w:sz="0" w:space="0" w:color="auto"/>
          </w:divBdr>
        </w:div>
        <w:div w:id="293561378">
          <w:marLeft w:val="936"/>
          <w:marRight w:val="0"/>
          <w:marTop w:val="120"/>
          <w:marBottom w:val="0"/>
          <w:divBdr>
            <w:top w:val="none" w:sz="0" w:space="0" w:color="auto"/>
            <w:left w:val="none" w:sz="0" w:space="0" w:color="auto"/>
            <w:bottom w:val="none" w:sz="0" w:space="0" w:color="auto"/>
            <w:right w:val="none" w:sz="0" w:space="0" w:color="auto"/>
          </w:divBdr>
        </w:div>
        <w:div w:id="137769799">
          <w:marLeft w:val="936"/>
          <w:marRight w:val="0"/>
          <w:marTop w:val="120"/>
          <w:marBottom w:val="0"/>
          <w:divBdr>
            <w:top w:val="none" w:sz="0" w:space="0" w:color="auto"/>
            <w:left w:val="none" w:sz="0" w:space="0" w:color="auto"/>
            <w:bottom w:val="none" w:sz="0" w:space="0" w:color="auto"/>
            <w:right w:val="none" w:sz="0" w:space="0" w:color="auto"/>
          </w:divBdr>
        </w:div>
        <w:div w:id="655914319">
          <w:marLeft w:val="936"/>
          <w:marRight w:val="0"/>
          <w:marTop w:val="120"/>
          <w:marBottom w:val="0"/>
          <w:divBdr>
            <w:top w:val="none" w:sz="0" w:space="0" w:color="auto"/>
            <w:left w:val="none" w:sz="0" w:space="0" w:color="auto"/>
            <w:bottom w:val="none" w:sz="0" w:space="0" w:color="auto"/>
            <w:right w:val="none" w:sz="0" w:space="0" w:color="auto"/>
          </w:divBdr>
        </w:div>
      </w:divsChild>
    </w:div>
    <w:div w:id="355691638">
      <w:bodyDiv w:val="1"/>
      <w:marLeft w:val="0"/>
      <w:marRight w:val="0"/>
      <w:marTop w:val="0"/>
      <w:marBottom w:val="0"/>
      <w:divBdr>
        <w:top w:val="none" w:sz="0" w:space="0" w:color="auto"/>
        <w:left w:val="none" w:sz="0" w:space="0" w:color="auto"/>
        <w:bottom w:val="none" w:sz="0" w:space="0" w:color="auto"/>
        <w:right w:val="none" w:sz="0" w:space="0" w:color="auto"/>
      </w:divBdr>
    </w:div>
    <w:div w:id="365954002">
      <w:bodyDiv w:val="1"/>
      <w:marLeft w:val="0"/>
      <w:marRight w:val="0"/>
      <w:marTop w:val="0"/>
      <w:marBottom w:val="0"/>
      <w:divBdr>
        <w:top w:val="none" w:sz="0" w:space="0" w:color="auto"/>
        <w:left w:val="none" w:sz="0" w:space="0" w:color="auto"/>
        <w:bottom w:val="none" w:sz="0" w:space="0" w:color="auto"/>
        <w:right w:val="none" w:sz="0" w:space="0" w:color="auto"/>
      </w:divBdr>
      <w:divsChild>
        <w:div w:id="908923757">
          <w:marLeft w:val="936"/>
          <w:marRight w:val="0"/>
          <w:marTop w:val="120"/>
          <w:marBottom w:val="0"/>
          <w:divBdr>
            <w:top w:val="none" w:sz="0" w:space="0" w:color="auto"/>
            <w:left w:val="none" w:sz="0" w:space="0" w:color="auto"/>
            <w:bottom w:val="none" w:sz="0" w:space="0" w:color="auto"/>
            <w:right w:val="none" w:sz="0" w:space="0" w:color="auto"/>
          </w:divBdr>
        </w:div>
        <w:div w:id="606423738">
          <w:marLeft w:val="936"/>
          <w:marRight w:val="0"/>
          <w:marTop w:val="120"/>
          <w:marBottom w:val="0"/>
          <w:divBdr>
            <w:top w:val="none" w:sz="0" w:space="0" w:color="auto"/>
            <w:left w:val="none" w:sz="0" w:space="0" w:color="auto"/>
            <w:bottom w:val="none" w:sz="0" w:space="0" w:color="auto"/>
            <w:right w:val="none" w:sz="0" w:space="0" w:color="auto"/>
          </w:divBdr>
        </w:div>
        <w:div w:id="1566334548">
          <w:marLeft w:val="936"/>
          <w:marRight w:val="0"/>
          <w:marTop w:val="120"/>
          <w:marBottom w:val="0"/>
          <w:divBdr>
            <w:top w:val="none" w:sz="0" w:space="0" w:color="auto"/>
            <w:left w:val="none" w:sz="0" w:space="0" w:color="auto"/>
            <w:bottom w:val="none" w:sz="0" w:space="0" w:color="auto"/>
            <w:right w:val="none" w:sz="0" w:space="0" w:color="auto"/>
          </w:divBdr>
        </w:div>
        <w:div w:id="1586374532">
          <w:marLeft w:val="936"/>
          <w:marRight w:val="0"/>
          <w:marTop w:val="120"/>
          <w:marBottom w:val="0"/>
          <w:divBdr>
            <w:top w:val="none" w:sz="0" w:space="0" w:color="auto"/>
            <w:left w:val="none" w:sz="0" w:space="0" w:color="auto"/>
            <w:bottom w:val="none" w:sz="0" w:space="0" w:color="auto"/>
            <w:right w:val="none" w:sz="0" w:space="0" w:color="auto"/>
          </w:divBdr>
        </w:div>
        <w:div w:id="2014381751">
          <w:marLeft w:val="936"/>
          <w:marRight w:val="0"/>
          <w:marTop w:val="120"/>
          <w:marBottom w:val="0"/>
          <w:divBdr>
            <w:top w:val="none" w:sz="0" w:space="0" w:color="auto"/>
            <w:left w:val="none" w:sz="0" w:space="0" w:color="auto"/>
            <w:bottom w:val="none" w:sz="0" w:space="0" w:color="auto"/>
            <w:right w:val="none" w:sz="0" w:space="0" w:color="auto"/>
          </w:divBdr>
        </w:div>
        <w:div w:id="279534098">
          <w:marLeft w:val="936"/>
          <w:marRight w:val="0"/>
          <w:marTop w:val="120"/>
          <w:marBottom w:val="0"/>
          <w:divBdr>
            <w:top w:val="none" w:sz="0" w:space="0" w:color="auto"/>
            <w:left w:val="none" w:sz="0" w:space="0" w:color="auto"/>
            <w:bottom w:val="none" w:sz="0" w:space="0" w:color="auto"/>
            <w:right w:val="none" w:sz="0" w:space="0" w:color="auto"/>
          </w:divBdr>
        </w:div>
        <w:div w:id="440077200">
          <w:marLeft w:val="936"/>
          <w:marRight w:val="0"/>
          <w:marTop w:val="120"/>
          <w:marBottom w:val="0"/>
          <w:divBdr>
            <w:top w:val="none" w:sz="0" w:space="0" w:color="auto"/>
            <w:left w:val="none" w:sz="0" w:space="0" w:color="auto"/>
            <w:bottom w:val="none" w:sz="0" w:space="0" w:color="auto"/>
            <w:right w:val="none" w:sz="0" w:space="0" w:color="auto"/>
          </w:divBdr>
        </w:div>
      </w:divsChild>
    </w:div>
    <w:div w:id="424501192">
      <w:bodyDiv w:val="1"/>
      <w:marLeft w:val="0"/>
      <w:marRight w:val="0"/>
      <w:marTop w:val="0"/>
      <w:marBottom w:val="0"/>
      <w:divBdr>
        <w:top w:val="none" w:sz="0" w:space="0" w:color="auto"/>
        <w:left w:val="none" w:sz="0" w:space="0" w:color="auto"/>
        <w:bottom w:val="none" w:sz="0" w:space="0" w:color="auto"/>
        <w:right w:val="none" w:sz="0" w:space="0" w:color="auto"/>
      </w:divBdr>
    </w:div>
    <w:div w:id="428744095">
      <w:bodyDiv w:val="1"/>
      <w:marLeft w:val="0"/>
      <w:marRight w:val="0"/>
      <w:marTop w:val="0"/>
      <w:marBottom w:val="0"/>
      <w:divBdr>
        <w:top w:val="none" w:sz="0" w:space="0" w:color="auto"/>
        <w:left w:val="none" w:sz="0" w:space="0" w:color="auto"/>
        <w:bottom w:val="none" w:sz="0" w:space="0" w:color="auto"/>
        <w:right w:val="none" w:sz="0" w:space="0" w:color="auto"/>
      </w:divBdr>
      <w:divsChild>
        <w:div w:id="1916473296">
          <w:marLeft w:val="936"/>
          <w:marRight w:val="0"/>
          <w:marTop w:val="120"/>
          <w:marBottom w:val="0"/>
          <w:divBdr>
            <w:top w:val="none" w:sz="0" w:space="0" w:color="auto"/>
            <w:left w:val="none" w:sz="0" w:space="0" w:color="auto"/>
            <w:bottom w:val="none" w:sz="0" w:space="0" w:color="auto"/>
            <w:right w:val="none" w:sz="0" w:space="0" w:color="auto"/>
          </w:divBdr>
        </w:div>
        <w:div w:id="1803843774">
          <w:marLeft w:val="936"/>
          <w:marRight w:val="0"/>
          <w:marTop w:val="120"/>
          <w:marBottom w:val="0"/>
          <w:divBdr>
            <w:top w:val="none" w:sz="0" w:space="0" w:color="auto"/>
            <w:left w:val="none" w:sz="0" w:space="0" w:color="auto"/>
            <w:bottom w:val="none" w:sz="0" w:space="0" w:color="auto"/>
            <w:right w:val="none" w:sz="0" w:space="0" w:color="auto"/>
          </w:divBdr>
        </w:div>
        <w:div w:id="1377050953">
          <w:marLeft w:val="936"/>
          <w:marRight w:val="0"/>
          <w:marTop w:val="120"/>
          <w:marBottom w:val="0"/>
          <w:divBdr>
            <w:top w:val="none" w:sz="0" w:space="0" w:color="auto"/>
            <w:left w:val="none" w:sz="0" w:space="0" w:color="auto"/>
            <w:bottom w:val="none" w:sz="0" w:space="0" w:color="auto"/>
            <w:right w:val="none" w:sz="0" w:space="0" w:color="auto"/>
          </w:divBdr>
        </w:div>
        <w:div w:id="1326789025">
          <w:marLeft w:val="936"/>
          <w:marRight w:val="0"/>
          <w:marTop w:val="120"/>
          <w:marBottom w:val="0"/>
          <w:divBdr>
            <w:top w:val="none" w:sz="0" w:space="0" w:color="auto"/>
            <w:left w:val="none" w:sz="0" w:space="0" w:color="auto"/>
            <w:bottom w:val="none" w:sz="0" w:space="0" w:color="auto"/>
            <w:right w:val="none" w:sz="0" w:space="0" w:color="auto"/>
          </w:divBdr>
        </w:div>
        <w:div w:id="187763551">
          <w:marLeft w:val="936"/>
          <w:marRight w:val="0"/>
          <w:marTop w:val="120"/>
          <w:marBottom w:val="0"/>
          <w:divBdr>
            <w:top w:val="none" w:sz="0" w:space="0" w:color="auto"/>
            <w:left w:val="none" w:sz="0" w:space="0" w:color="auto"/>
            <w:bottom w:val="none" w:sz="0" w:space="0" w:color="auto"/>
            <w:right w:val="none" w:sz="0" w:space="0" w:color="auto"/>
          </w:divBdr>
        </w:div>
        <w:div w:id="813261115">
          <w:marLeft w:val="936"/>
          <w:marRight w:val="0"/>
          <w:marTop w:val="120"/>
          <w:marBottom w:val="0"/>
          <w:divBdr>
            <w:top w:val="none" w:sz="0" w:space="0" w:color="auto"/>
            <w:left w:val="none" w:sz="0" w:space="0" w:color="auto"/>
            <w:bottom w:val="none" w:sz="0" w:space="0" w:color="auto"/>
            <w:right w:val="none" w:sz="0" w:space="0" w:color="auto"/>
          </w:divBdr>
        </w:div>
        <w:div w:id="722561863">
          <w:marLeft w:val="936"/>
          <w:marRight w:val="0"/>
          <w:marTop w:val="120"/>
          <w:marBottom w:val="0"/>
          <w:divBdr>
            <w:top w:val="none" w:sz="0" w:space="0" w:color="auto"/>
            <w:left w:val="none" w:sz="0" w:space="0" w:color="auto"/>
            <w:bottom w:val="none" w:sz="0" w:space="0" w:color="auto"/>
            <w:right w:val="none" w:sz="0" w:space="0" w:color="auto"/>
          </w:divBdr>
        </w:div>
      </w:divsChild>
    </w:div>
    <w:div w:id="461701836">
      <w:bodyDiv w:val="1"/>
      <w:marLeft w:val="0"/>
      <w:marRight w:val="0"/>
      <w:marTop w:val="0"/>
      <w:marBottom w:val="0"/>
      <w:divBdr>
        <w:top w:val="none" w:sz="0" w:space="0" w:color="auto"/>
        <w:left w:val="none" w:sz="0" w:space="0" w:color="auto"/>
        <w:bottom w:val="none" w:sz="0" w:space="0" w:color="auto"/>
        <w:right w:val="none" w:sz="0" w:space="0" w:color="auto"/>
      </w:divBdr>
    </w:div>
    <w:div w:id="479658231">
      <w:bodyDiv w:val="1"/>
      <w:marLeft w:val="0"/>
      <w:marRight w:val="0"/>
      <w:marTop w:val="0"/>
      <w:marBottom w:val="0"/>
      <w:divBdr>
        <w:top w:val="none" w:sz="0" w:space="0" w:color="auto"/>
        <w:left w:val="none" w:sz="0" w:space="0" w:color="auto"/>
        <w:bottom w:val="none" w:sz="0" w:space="0" w:color="auto"/>
        <w:right w:val="none" w:sz="0" w:space="0" w:color="auto"/>
      </w:divBdr>
      <w:divsChild>
        <w:div w:id="1992830760">
          <w:marLeft w:val="850"/>
          <w:marRight w:val="0"/>
          <w:marTop w:val="60"/>
          <w:marBottom w:val="0"/>
          <w:divBdr>
            <w:top w:val="none" w:sz="0" w:space="0" w:color="auto"/>
            <w:left w:val="none" w:sz="0" w:space="0" w:color="auto"/>
            <w:bottom w:val="none" w:sz="0" w:space="0" w:color="auto"/>
            <w:right w:val="none" w:sz="0" w:space="0" w:color="auto"/>
          </w:divBdr>
        </w:div>
        <w:div w:id="1123963713">
          <w:marLeft w:val="850"/>
          <w:marRight w:val="0"/>
          <w:marTop w:val="60"/>
          <w:marBottom w:val="0"/>
          <w:divBdr>
            <w:top w:val="none" w:sz="0" w:space="0" w:color="auto"/>
            <w:left w:val="none" w:sz="0" w:space="0" w:color="auto"/>
            <w:bottom w:val="none" w:sz="0" w:space="0" w:color="auto"/>
            <w:right w:val="none" w:sz="0" w:space="0" w:color="auto"/>
          </w:divBdr>
        </w:div>
        <w:div w:id="895703954">
          <w:marLeft w:val="850"/>
          <w:marRight w:val="0"/>
          <w:marTop w:val="60"/>
          <w:marBottom w:val="0"/>
          <w:divBdr>
            <w:top w:val="none" w:sz="0" w:space="0" w:color="auto"/>
            <w:left w:val="none" w:sz="0" w:space="0" w:color="auto"/>
            <w:bottom w:val="none" w:sz="0" w:space="0" w:color="auto"/>
            <w:right w:val="none" w:sz="0" w:space="0" w:color="auto"/>
          </w:divBdr>
        </w:div>
        <w:div w:id="940526057">
          <w:marLeft w:val="850"/>
          <w:marRight w:val="0"/>
          <w:marTop w:val="60"/>
          <w:marBottom w:val="0"/>
          <w:divBdr>
            <w:top w:val="none" w:sz="0" w:space="0" w:color="auto"/>
            <w:left w:val="none" w:sz="0" w:space="0" w:color="auto"/>
            <w:bottom w:val="none" w:sz="0" w:space="0" w:color="auto"/>
            <w:right w:val="none" w:sz="0" w:space="0" w:color="auto"/>
          </w:divBdr>
        </w:div>
        <w:div w:id="1279948427">
          <w:marLeft w:val="850"/>
          <w:marRight w:val="0"/>
          <w:marTop w:val="60"/>
          <w:marBottom w:val="0"/>
          <w:divBdr>
            <w:top w:val="none" w:sz="0" w:space="0" w:color="auto"/>
            <w:left w:val="none" w:sz="0" w:space="0" w:color="auto"/>
            <w:bottom w:val="none" w:sz="0" w:space="0" w:color="auto"/>
            <w:right w:val="none" w:sz="0" w:space="0" w:color="auto"/>
          </w:divBdr>
        </w:div>
        <w:div w:id="967785116">
          <w:marLeft w:val="850"/>
          <w:marRight w:val="0"/>
          <w:marTop w:val="60"/>
          <w:marBottom w:val="0"/>
          <w:divBdr>
            <w:top w:val="none" w:sz="0" w:space="0" w:color="auto"/>
            <w:left w:val="none" w:sz="0" w:space="0" w:color="auto"/>
            <w:bottom w:val="none" w:sz="0" w:space="0" w:color="auto"/>
            <w:right w:val="none" w:sz="0" w:space="0" w:color="auto"/>
          </w:divBdr>
        </w:div>
        <w:div w:id="1936203745">
          <w:marLeft w:val="850"/>
          <w:marRight w:val="0"/>
          <w:marTop w:val="60"/>
          <w:marBottom w:val="0"/>
          <w:divBdr>
            <w:top w:val="none" w:sz="0" w:space="0" w:color="auto"/>
            <w:left w:val="none" w:sz="0" w:space="0" w:color="auto"/>
            <w:bottom w:val="none" w:sz="0" w:space="0" w:color="auto"/>
            <w:right w:val="none" w:sz="0" w:space="0" w:color="auto"/>
          </w:divBdr>
        </w:div>
      </w:divsChild>
    </w:div>
    <w:div w:id="485324583">
      <w:bodyDiv w:val="1"/>
      <w:marLeft w:val="0"/>
      <w:marRight w:val="0"/>
      <w:marTop w:val="0"/>
      <w:marBottom w:val="0"/>
      <w:divBdr>
        <w:top w:val="none" w:sz="0" w:space="0" w:color="auto"/>
        <w:left w:val="none" w:sz="0" w:space="0" w:color="auto"/>
        <w:bottom w:val="none" w:sz="0" w:space="0" w:color="auto"/>
        <w:right w:val="none" w:sz="0" w:space="0" w:color="auto"/>
      </w:divBdr>
      <w:divsChild>
        <w:div w:id="43216624">
          <w:marLeft w:val="936"/>
          <w:marRight w:val="0"/>
          <w:marTop w:val="120"/>
          <w:marBottom w:val="0"/>
          <w:divBdr>
            <w:top w:val="none" w:sz="0" w:space="0" w:color="auto"/>
            <w:left w:val="none" w:sz="0" w:space="0" w:color="auto"/>
            <w:bottom w:val="none" w:sz="0" w:space="0" w:color="auto"/>
            <w:right w:val="none" w:sz="0" w:space="0" w:color="auto"/>
          </w:divBdr>
        </w:div>
      </w:divsChild>
    </w:div>
    <w:div w:id="517088104">
      <w:bodyDiv w:val="1"/>
      <w:marLeft w:val="0"/>
      <w:marRight w:val="0"/>
      <w:marTop w:val="0"/>
      <w:marBottom w:val="0"/>
      <w:divBdr>
        <w:top w:val="none" w:sz="0" w:space="0" w:color="auto"/>
        <w:left w:val="none" w:sz="0" w:space="0" w:color="auto"/>
        <w:bottom w:val="none" w:sz="0" w:space="0" w:color="auto"/>
        <w:right w:val="none" w:sz="0" w:space="0" w:color="auto"/>
      </w:divBdr>
    </w:div>
    <w:div w:id="518159874">
      <w:bodyDiv w:val="1"/>
      <w:marLeft w:val="0"/>
      <w:marRight w:val="0"/>
      <w:marTop w:val="0"/>
      <w:marBottom w:val="0"/>
      <w:divBdr>
        <w:top w:val="none" w:sz="0" w:space="0" w:color="auto"/>
        <w:left w:val="none" w:sz="0" w:space="0" w:color="auto"/>
        <w:bottom w:val="none" w:sz="0" w:space="0" w:color="auto"/>
        <w:right w:val="none" w:sz="0" w:space="0" w:color="auto"/>
      </w:divBdr>
      <w:divsChild>
        <w:div w:id="343167272">
          <w:marLeft w:val="936"/>
          <w:marRight w:val="0"/>
          <w:marTop w:val="120"/>
          <w:marBottom w:val="0"/>
          <w:divBdr>
            <w:top w:val="none" w:sz="0" w:space="0" w:color="auto"/>
            <w:left w:val="none" w:sz="0" w:space="0" w:color="auto"/>
            <w:bottom w:val="none" w:sz="0" w:space="0" w:color="auto"/>
            <w:right w:val="none" w:sz="0" w:space="0" w:color="auto"/>
          </w:divBdr>
        </w:div>
        <w:div w:id="1459883307">
          <w:marLeft w:val="936"/>
          <w:marRight w:val="0"/>
          <w:marTop w:val="120"/>
          <w:marBottom w:val="0"/>
          <w:divBdr>
            <w:top w:val="none" w:sz="0" w:space="0" w:color="auto"/>
            <w:left w:val="none" w:sz="0" w:space="0" w:color="auto"/>
            <w:bottom w:val="none" w:sz="0" w:space="0" w:color="auto"/>
            <w:right w:val="none" w:sz="0" w:space="0" w:color="auto"/>
          </w:divBdr>
        </w:div>
        <w:div w:id="970329654">
          <w:marLeft w:val="936"/>
          <w:marRight w:val="0"/>
          <w:marTop w:val="120"/>
          <w:marBottom w:val="0"/>
          <w:divBdr>
            <w:top w:val="none" w:sz="0" w:space="0" w:color="auto"/>
            <w:left w:val="none" w:sz="0" w:space="0" w:color="auto"/>
            <w:bottom w:val="none" w:sz="0" w:space="0" w:color="auto"/>
            <w:right w:val="none" w:sz="0" w:space="0" w:color="auto"/>
          </w:divBdr>
        </w:div>
        <w:div w:id="849874548">
          <w:marLeft w:val="936"/>
          <w:marRight w:val="0"/>
          <w:marTop w:val="120"/>
          <w:marBottom w:val="0"/>
          <w:divBdr>
            <w:top w:val="none" w:sz="0" w:space="0" w:color="auto"/>
            <w:left w:val="none" w:sz="0" w:space="0" w:color="auto"/>
            <w:bottom w:val="none" w:sz="0" w:space="0" w:color="auto"/>
            <w:right w:val="none" w:sz="0" w:space="0" w:color="auto"/>
          </w:divBdr>
        </w:div>
        <w:div w:id="1278682719">
          <w:marLeft w:val="936"/>
          <w:marRight w:val="0"/>
          <w:marTop w:val="120"/>
          <w:marBottom w:val="0"/>
          <w:divBdr>
            <w:top w:val="none" w:sz="0" w:space="0" w:color="auto"/>
            <w:left w:val="none" w:sz="0" w:space="0" w:color="auto"/>
            <w:bottom w:val="none" w:sz="0" w:space="0" w:color="auto"/>
            <w:right w:val="none" w:sz="0" w:space="0" w:color="auto"/>
          </w:divBdr>
        </w:div>
        <w:div w:id="77950361">
          <w:marLeft w:val="936"/>
          <w:marRight w:val="0"/>
          <w:marTop w:val="120"/>
          <w:marBottom w:val="0"/>
          <w:divBdr>
            <w:top w:val="none" w:sz="0" w:space="0" w:color="auto"/>
            <w:left w:val="none" w:sz="0" w:space="0" w:color="auto"/>
            <w:bottom w:val="none" w:sz="0" w:space="0" w:color="auto"/>
            <w:right w:val="none" w:sz="0" w:space="0" w:color="auto"/>
          </w:divBdr>
        </w:div>
        <w:div w:id="796068242">
          <w:marLeft w:val="936"/>
          <w:marRight w:val="0"/>
          <w:marTop w:val="120"/>
          <w:marBottom w:val="0"/>
          <w:divBdr>
            <w:top w:val="none" w:sz="0" w:space="0" w:color="auto"/>
            <w:left w:val="none" w:sz="0" w:space="0" w:color="auto"/>
            <w:bottom w:val="none" w:sz="0" w:space="0" w:color="auto"/>
            <w:right w:val="none" w:sz="0" w:space="0" w:color="auto"/>
          </w:divBdr>
        </w:div>
        <w:div w:id="1234125547">
          <w:marLeft w:val="936"/>
          <w:marRight w:val="0"/>
          <w:marTop w:val="120"/>
          <w:marBottom w:val="0"/>
          <w:divBdr>
            <w:top w:val="none" w:sz="0" w:space="0" w:color="auto"/>
            <w:left w:val="none" w:sz="0" w:space="0" w:color="auto"/>
            <w:bottom w:val="none" w:sz="0" w:space="0" w:color="auto"/>
            <w:right w:val="none" w:sz="0" w:space="0" w:color="auto"/>
          </w:divBdr>
        </w:div>
        <w:div w:id="536744042">
          <w:marLeft w:val="936"/>
          <w:marRight w:val="0"/>
          <w:marTop w:val="120"/>
          <w:marBottom w:val="0"/>
          <w:divBdr>
            <w:top w:val="none" w:sz="0" w:space="0" w:color="auto"/>
            <w:left w:val="none" w:sz="0" w:space="0" w:color="auto"/>
            <w:bottom w:val="none" w:sz="0" w:space="0" w:color="auto"/>
            <w:right w:val="none" w:sz="0" w:space="0" w:color="auto"/>
          </w:divBdr>
        </w:div>
        <w:div w:id="20203776">
          <w:marLeft w:val="936"/>
          <w:marRight w:val="0"/>
          <w:marTop w:val="120"/>
          <w:marBottom w:val="0"/>
          <w:divBdr>
            <w:top w:val="none" w:sz="0" w:space="0" w:color="auto"/>
            <w:left w:val="none" w:sz="0" w:space="0" w:color="auto"/>
            <w:bottom w:val="none" w:sz="0" w:space="0" w:color="auto"/>
            <w:right w:val="none" w:sz="0" w:space="0" w:color="auto"/>
          </w:divBdr>
        </w:div>
        <w:div w:id="1294018397">
          <w:marLeft w:val="936"/>
          <w:marRight w:val="0"/>
          <w:marTop w:val="120"/>
          <w:marBottom w:val="0"/>
          <w:divBdr>
            <w:top w:val="none" w:sz="0" w:space="0" w:color="auto"/>
            <w:left w:val="none" w:sz="0" w:space="0" w:color="auto"/>
            <w:bottom w:val="none" w:sz="0" w:space="0" w:color="auto"/>
            <w:right w:val="none" w:sz="0" w:space="0" w:color="auto"/>
          </w:divBdr>
        </w:div>
      </w:divsChild>
    </w:div>
    <w:div w:id="539901362">
      <w:bodyDiv w:val="1"/>
      <w:marLeft w:val="0"/>
      <w:marRight w:val="0"/>
      <w:marTop w:val="0"/>
      <w:marBottom w:val="0"/>
      <w:divBdr>
        <w:top w:val="none" w:sz="0" w:space="0" w:color="auto"/>
        <w:left w:val="none" w:sz="0" w:space="0" w:color="auto"/>
        <w:bottom w:val="none" w:sz="0" w:space="0" w:color="auto"/>
        <w:right w:val="none" w:sz="0" w:space="0" w:color="auto"/>
      </w:divBdr>
      <w:divsChild>
        <w:div w:id="417099245">
          <w:marLeft w:val="936"/>
          <w:marRight w:val="0"/>
          <w:marTop w:val="120"/>
          <w:marBottom w:val="0"/>
          <w:divBdr>
            <w:top w:val="none" w:sz="0" w:space="0" w:color="auto"/>
            <w:left w:val="none" w:sz="0" w:space="0" w:color="auto"/>
            <w:bottom w:val="none" w:sz="0" w:space="0" w:color="auto"/>
            <w:right w:val="none" w:sz="0" w:space="0" w:color="auto"/>
          </w:divBdr>
        </w:div>
        <w:div w:id="1605844008">
          <w:marLeft w:val="936"/>
          <w:marRight w:val="0"/>
          <w:marTop w:val="120"/>
          <w:marBottom w:val="0"/>
          <w:divBdr>
            <w:top w:val="none" w:sz="0" w:space="0" w:color="auto"/>
            <w:left w:val="none" w:sz="0" w:space="0" w:color="auto"/>
            <w:bottom w:val="none" w:sz="0" w:space="0" w:color="auto"/>
            <w:right w:val="none" w:sz="0" w:space="0" w:color="auto"/>
          </w:divBdr>
        </w:div>
        <w:div w:id="889657982">
          <w:marLeft w:val="936"/>
          <w:marRight w:val="0"/>
          <w:marTop w:val="120"/>
          <w:marBottom w:val="0"/>
          <w:divBdr>
            <w:top w:val="none" w:sz="0" w:space="0" w:color="auto"/>
            <w:left w:val="none" w:sz="0" w:space="0" w:color="auto"/>
            <w:bottom w:val="none" w:sz="0" w:space="0" w:color="auto"/>
            <w:right w:val="none" w:sz="0" w:space="0" w:color="auto"/>
          </w:divBdr>
        </w:div>
        <w:div w:id="631597066">
          <w:marLeft w:val="936"/>
          <w:marRight w:val="0"/>
          <w:marTop w:val="120"/>
          <w:marBottom w:val="0"/>
          <w:divBdr>
            <w:top w:val="none" w:sz="0" w:space="0" w:color="auto"/>
            <w:left w:val="none" w:sz="0" w:space="0" w:color="auto"/>
            <w:bottom w:val="none" w:sz="0" w:space="0" w:color="auto"/>
            <w:right w:val="none" w:sz="0" w:space="0" w:color="auto"/>
          </w:divBdr>
        </w:div>
        <w:div w:id="1043477230">
          <w:marLeft w:val="936"/>
          <w:marRight w:val="0"/>
          <w:marTop w:val="120"/>
          <w:marBottom w:val="0"/>
          <w:divBdr>
            <w:top w:val="none" w:sz="0" w:space="0" w:color="auto"/>
            <w:left w:val="none" w:sz="0" w:space="0" w:color="auto"/>
            <w:bottom w:val="none" w:sz="0" w:space="0" w:color="auto"/>
            <w:right w:val="none" w:sz="0" w:space="0" w:color="auto"/>
          </w:divBdr>
        </w:div>
        <w:div w:id="1106582715">
          <w:marLeft w:val="936"/>
          <w:marRight w:val="0"/>
          <w:marTop w:val="120"/>
          <w:marBottom w:val="0"/>
          <w:divBdr>
            <w:top w:val="none" w:sz="0" w:space="0" w:color="auto"/>
            <w:left w:val="none" w:sz="0" w:space="0" w:color="auto"/>
            <w:bottom w:val="none" w:sz="0" w:space="0" w:color="auto"/>
            <w:right w:val="none" w:sz="0" w:space="0" w:color="auto"/>
          </w:divBdr>
        </w:div>
        <w:div w:id="1466585423">
          <w:marLeft w:val="936"/>
          <w:marRight w:val="0"/>
          <w:marTop w:val="120"/>
          <w:marBottom w:val="0"/>
          <w:divBdr>
            <w:top w:val="none" w:sz="0" w:space="0" w:color="auto"/>
            <w:left w:val="none" w:sz="0" w:space="0" w:color="auto"/>
            <w:bottom w:val="none" w:sz="0" w:space="0" w:color="auto"/>
            <w:right w:val="none" w:sz="0" w:space="0" w:color="auto"/>
          </w:divBdr>
        </w:div>
        <w:div w:id="1595244191">
          <w:marLeft w:val="936"/>
          <w:marRight w:val="0"/>
          <w:marTop w:val="120"/>
          <w:marBottom w:val="0"/>
          <w:divBdr>
            <w:top w:val="none" w:sz="0" w:space="0" w:color="auto"/>
            <w:left w:val="none" w:sz="0" w:space="0" w:color="auto"/>
            <w:bottom w:val="none" w:sz="0" w:space="0" w:color="auto"/>
            <w:right w:val="none" w:sz="0" w:space="0" w:color="auto"/>
          </w:divBdr>
        </w:div>
        <w:div w:id="443118461">
          <w:marLeft w:val="936"/>
          <w:marRight w:val="0"/>
          <w:marTop w:val="120"/>
          <w:marBottom w:val="0"/>
          <w:divBdr>
            <w:top w:val="none" w:sz="0" w:space="0" w:color="auto"/>
            <w:left w:val="none" w:sz="0" w:space="0" w:color="auto"/>
            <w:bottom w:val="none" w:sz="0" w:space="0" w:color="auto"/>
            <w:right w:val="none" w:sz="0" w:space="0" w:color="auto"/>
          </w:divBdr>
        </w:div>
        <w:div w:id="91976211">
          <w:marLeft w:val="936"/>
          <w:marRight w:val="0"/>
          <w:marTop w:val="120"/>
          <w:marBottom w:val="0"/>
          <w:divBdr>
            <w:top w:val="none" w:sz="0" w:space="0" w:color="auto"/>
            <w:left w:val="none" w:sz="0" w:space="0" w:color="auto"/>
            <w:bottom w:val="none" w:sz="0" w:space="0" w:color="auto"/>
            <w:right w:val="none" w:sz="0" w:space="0" w:color="auto"/>
          </w:divBdr>
        </w:div>
        <w:div w:id="327175771">
          <w:marLeft w:val="936"/>
          <w:marRight w:val="0"/>
          <w:marTop w:val="120"/>
          <w:marBottom w:val="0"/>
          <w:divBdr>
            <w:top w:val="none" w:sz="0" w:space="0" w:color="auto"/>
            <w:left w:val="none" w:sz="0" w:space="0" w:color="auto"/>
            <w:bottom w:val="none" w:sz="0" w:space="0" w:color="auto"/>
            <w:right w:val="none" w:sz="0" w:space="0" w:color="auto"/>
          </w:divBdr>
        </w:div>
        <w:div w:id="564530585">
          <w:marLeft w:val="936"/>
          <w:marRight w:val="0"/>
          <w:marTop w:val="120"/>
          <w:marBottom w:val="0"/>
          <w:divBdr>
            <w:top w:val="none" w:sz="0" w:space="0" w:color="auto"/>
            <w:left w:val="none" w:sz="0" w:space="0" w:color="auto"/>
            <w:bottom w:val="none" w:sz="0" w:space="0" w:color="auto"/>
            <w:right w:val="none" w:sz="0" w:space="0" w:color="auto"/>
          </w:divBdr>
        </w:div>
      </w:divsChild>
    </w:div>
    <w:div w:id="549221608">
      <w:bodyDiv w:val="1"/>
      <w:marLeft w:val="0"/>
      <w:marRight w:val="0"/>
      <w:marTop w:val="0"/>
      <w:marBottom w:val="0"/>
      <w:divBdr>
        <w:top w:val="none" w:sz="0" w:space="0" w:color="auto"/>
        <w:left w:val="none" w:sz="0" w:space="0" w:color="auto"/>
        <w:bottom w:val="none" w:sz="0" w:space="0" w:color="auto"/>
        <w:right w:val="none" w:sz="0" w:space="0" w:color="auto"/>
      </w:divBdr>
    </w:div>
    <w:div w:id="549651279">
      <w:bodyDiv w:val="1"/>
      <w:marLeft w:val="0"/>
      <w:marRight w:val="0"/>
      <w:marTop w:val="0"/>
      <w:marBottom w:val="0"/>
      <w:divBdr>
        <w:top w:val="none" w:sz="0" w:space="0" w:color="auto"/>
        <w:left w:val="none" w:sz="0" w:space="0" w:color="auto"/>
        <w:bottom w:val="none" w:sz="0" w:space="0" w:color="auto"/>
        <w:right w:val="none" w:sz="0" w:space="0" w:color="auto"/>
      </w:divBdr>
    </w:div>
    <w:div w:id="551887875">
      <w:bodyDiv w:val="1"/>
      <w:marLeft w:val="0"/>
      <w:marRight w:val="0"/>
      <w:marTop w:val="0"/>
      <w:marBottom w:val="0"/>
      <w:divBdr>
        <w:top w:val="none" w:sz="0" w:space="0" w:color="auto"/>
        <w:left w:val="none" w:sz="0" w:space="0" w:color="auto"/>
        <w:bottom w:val="none" w:sz="0" w:space="0" w:color="auto"/>
        <w:right w:val="none" w:sz="0" w:space="0" w:color="auto"/>
      </w:divBdr>
      <w:divsChild>
        <w:div w:id="1998727413">
          <w:marLeft w:val="936"/>
          <w:marRight w:val="0"/>
          <w:marTop w:val="120"/>
          <w:marBottom w:val="0"/>
          <w:divBdr>
            <w:top w:val="none" w:sz="0" w:space="0" w:color="auto"/>
            <w:left w:val="none" w:sz="0" w:space="0" w:color="auto"/>
            <w:bottom w:val="none" w:sz="0" w:space="0" w:color="auto"/>
            <w:right w:val="none" w:sz="0" w:space="0" w:color="auto"/>
          </w:divBdr>
        </w:div>
        <w:div w:id="1457213106">
          <w:marLeft w:val="936"/>
          <w:marRight w:val="0"/>
          <w:marTop w:val="120"/>
          <w:marBottom w:val="0"/>
          <w:divBdr>
            <w:top w:val="none" w:sz="0" w:space="0" w:color="auto"/>
            <w:left w:val="none" w:sz="0" w:space="0" w:color="auto"/>
            <w:bottom w:val="none" w:sz="0" w:space="0" w:color="auto"/>
            <w:right w:val="none" w:sz="0" w:space="0" w:color="auto"/>
          </w:divBdr>
        </w:div>
        <w:div w:id="71436982">
          <w:marLeft w:val="936"/>
          <w:marRight w:val="0"/>
          <w:marTop w:val="120"/>
          <w:marBottom w:val="0"/>
          <w:divBdr>
            <w:top w:val="none" w:sz="0" w:space="0" w:color="auto"/>
            <w:left w:val="none" w:sz="0" w:space="0" w:color="auto"/>
            <w:bottom w:val="none" w:sz="0" w:space="0" w:color="auto"/>
            <w:right w:val="none" w:sz="0" w:space="0" w:color="auto"/>
          </w:divBdr>
        </w:div>
        <w:div w:id="1411809241">
          <w:marLeft w:val="936"/>
          <w:marRight w:val="0"/>
          <w:marTop w:val="120"/>
          <w:marBottom w:val="0"/>
          <w:divBdr>
            <w:top w:val="none" w:sz="0" w:space="0" w:color="auto"/>
            <w:left w:val="none" w:sz="0" w:space="0" w:color="auto"/>
            <w:bottom w:val="none" w:sz="0" w:space="0" w:color="auto"/>
            <w:right w:val="none" w:sz="0" w:space="0" w:color="auto"/>
          </w:divBdr>
        </w:div>
        <w:div w:id="1641419788">
          <w:marLeft w:val="936"/>
          <w:marRight w:val="0"/>
          <w:marTop w:val="120"/>
          <w:marBottom w:val="0"/>
          <w:divBdr>
            <w:top w:val="none" w:sz="0" w:space="0" w:color="auto"/>
            <w:left w:val="none" w:sz="0" w:space="0" w:color="auto"/>
            <w:bottom w:val="none" w:sz="0" w:space="0" w:color="auto"/>
            <w:right w:val="none" w:sz="0" w:space="0" w:color="auto"/>
          </w:divBdr>
        </w:div>
      </w:divsChild>
    </w:div>
    <w:div w:id="574970520">
      <w:bodyDiv w:val="1"/>
      <w:marLeft w:val="0"/>
      <w:marRight w:val="0"/>
      <w:marTop w:val="0"/>
      <w:marBottom w:val="0"/>
      <w:divBdr>
        <w:top w:val="none" w:sz="0" w:space="0" w:color="auto"/>
        <w:left w:val="none" w:sz="0" w:space="0" w:color="auto"/>
        <w:bottom w:val="none" w:sz="0" w:space="0" w:color="auto"/>
        <w:right w:val="none" w:sz="0" w:space="0" w:color="auto"/>
      </w:divBdr>
    </w:div>
    <w:div w:id="628052152">
      <w:bodyDiv w:val="1"/>
      <w:marLeft w:val="0"/>
      <w:marRight w:val="0"/>
      <w:marTop w:val="0"/>
      <w:marBottom w:val="0"/>
      <w:divBdr>
        <w:top w:val="none" w:sz="0" w:space="0" w:color="auto"/>
        <w:left w:val="none" w:sz="0" w:space="0" w:color="auto"/>
        <w:bottom w:val="none" w:sz="0" w:space="0" w:color="auto"/>
        <w:right w:val="none" w:sz="0" w:space="0" w:color="auto"/>
      </w:divBdr>
      <w:divsChild>
        <w:div w:id="1113331412">
          <w:marLeft w:val="936"/>
          <w:marRight w:val="0"/>
          <w:marTop w:val="120"/>
          <w:marBottom w:val="0"/>
          <w:divBdr>
            <w:top w:val="none" w:sz="0" w:space="0" w:color="auto"/>
            <w:left w:val="none" w:sz="0" w:space="0" w:color="auto"/>
            <w:bottom w:val="none" w:sz="0" w:space="0" w:color="auto"/>
            <w:right w:val="none" w:sz="0" w:space="0" w:color="auto"/>
          </w:divBdr>
        </w:div>
        <w:div w:id="2040203228">
          <w:marLeft w:val="936"/>
          <w:marRight w:val="0"/>
          <w:marTop w:val="120"/>
          <w:marBottom w:val="0"/>
          <w:divBdr>
            <w:top w:val="none" w:sz="0" w:space="0" w:color="auto"/>
            <w:left w:val="none" w:sz="0" w:space="0" w:color="auto"/>
            <w:bottom w:val="none" w:sz="0" w:space="0" w:color="auto"/>
            <w:right w:val="none" w:sz="0" w:space="0" w:color="auto"/>
          </w:divBdr>
        </w:div>
        <w:div w:id="1314723625">
          <w:marLeft w:val="936"/>
          <w:marRight w:val="0"/>
          <w:marTop w:val="120"/>
          <w:marBottom w:val="0"/>
          <w:divBdr>
            <w:top w:val="none" w:sz="0" w:space="0" w:color="auto"/>
            <w:left w:val="none" w:sz="0" w:space="0" w:color="auto"/>
            <w:bottom w:val="none" w:sz="0" w:space="0" w:color="auto"/>
            <w:right w:val="none" w:sz="0" w:space="0" w:color="auto"/>
          </w:divBdr>
        </w:div>
        <w:div w:id="1015108473">
          <w:marLeft w:val="936"/>
          <w:marRight w:val="0"/>
          <w:marTop w:val="120"/>
          <w:marBottom w:val="0"/>
          <w:divBdr>
            <w:top w:val="none" w:sz="0" w:space="0" w:color="auto"/>
            <w:left w:val="none" w:sz="0" w:space="0" w:color="auto"/>
            <w:bottom w:val="none" w:sz="0" w:space="0" w:color="auto"/>
            <w:right w:val="none" w:sz="0" w:space="0" w:color="auto"/>
          </w:divBdr>
        </w:div>
        <w:div w:id="193659516">
          <w:marLeft w:val="936"/>
          <w:marRight w:val="0"/>
          <w:marTop w:val="120"/>
          <w:marBottom w:val="0"/>
          <w:divBdr>
            <w:top w:val="none" w:sz="0" w:space="0" w:color="auto"/>
            <w:left w:val="none" w:sz="0" w:space="0" w:color="auto"/>
            <w:bottom w:val="none" w:sz="0" w:space="0" w:color="auto"/>
            <w:right w:val="none" w:sz="0" w:space="0" w:color="auto"/>
          </w:divBdr>
        </w:div>
        <w:div w:id="437287951">
          <w:marLeft w:val="936"/>
          <w:marRight w:val="0"/>
          <w:marTop w:val="120"/>
          <w:marBottom w:val="0"/>
          <w:divBdr>
            <w:top w:val="none" w:sz="0" w:space="0" w:color="auto"/>
            <w:left w:val="none" w:sz="0" w:space="0" w:color="auto"/>
            <w:bottom w:val="none" w:sz="0" w:space="0" w:color="auto"/>
            <w:right w:val="none" w:sz="0" w:space="0" w:color="auto"/>
          </w:divBdr>
        </w:div>
        <w:div w:id="1631548401">
          <w:marLeft w:val="936"/>
          <w:marRight w:val="0"/>
          <w:marTop w:val="120"/>
          <w:marBottom w:val="0"/>
          <w:divBdr>
            <w:top w:val="none" w:sz="0" w:space="0" w:color="auto"/>
            <w:left w:val="none" w:sz="0" w:space="0" w:color="auto"/>
            <w:bottom w:val="none" w:sz="0" w:space="0" w:color="auto"/>
            <w:right w:val="none" w:sz="0" w:space="0" w:color="auto"/>
          </w:divBdr>
        </w:div>
        <w:div w:id="1251157109">
          <w:marLeft w:val="936"/>
          <w:marRight w:val="0"/>
          <w:marTop w:val="120"/>
          <w:marBottom w:val="0"/>
          <w:divBdr>
            <w:top w:val="none" w:sz="0" w:space="0" w:color="auto"/>
            <w:left w:val="none" w:sz="0" w:space="0" w:color="auto"/>
            <w:bottom w:val="none" w:sz="0" w:space="0" w:color="auto"/>
            <w:right w:val="none" w:sz="0" w:space="0" w:color="auto"/>
          </w:divBdr>
        </w:div>
        <w:div w:id="616259662">
          <w:marLeft w:val="936"/>
          <w:marRight w:val="0"/>
          <w:marTop w:val="120"/>
          <w:marBottom w:val="0"/>
          <w:divBdr>
            <w:top w:val="none" w:sz="0" w:space="0" w:color="auto"/>
            <w:left w:val="none" w:sz="0" w:space="0" w:color="auto"/>
            <w:bottom w:val="none" w:sz="0" w:space="0" w:color="auto"/>
            <w:right w:val="none" w:sz="0" w:space="0" w:color="auto"/>
          </w:divBdr>
        </w:div>
        <w:div w:id="1383138232">
          <w:marLeft w:val="936"/>
          <w:marRight w:val="0"/>
          <w:marTop w:val="120"/>
          <w:marBottom w:val="0"/>
          <w:divBdr>
            <w:top w:val="none" w:sz="0" w:space="0" w:color="auto"/>
            <w:left w:val="none" w:sz="0" w:space="0" w:color="auto"/>
            <w:bottom w:val="none" w:sz="0" w:space="0" w:color="auto"/>
            <w:right w:val="none" w:sz="0" w:space="0" w:color="auto"/>
          </w:divBdr>
        </w:div>
      </w:divsChild>
    </w:div>
    <w:div w:id="668672930">
      <w:bodyDiv w:val="1"/>
      <w:marLeft w:val="0"/>
      <w:marRight w:val="0"/>
      <w:marTop w:val="0"/>
      <w:marBottom w:val="0"/>
      <w:divBdr>
        <w:top w:val="none" w:sz="0" w:space="0" w:color="auto"/>
        <w:left w:val="none" w:sz="0" w:space="0" w:color="auto"/>
        <w:bottom w:val="none" w:sz="0" w:space="0" w:color="auto"/>
        <w:right w:val="none" w:sz="0" w:space="0" w:color="auto"/>
      </w:divBdr>
    </w:div>
    <w:div w:id="714542956">
      <w:bodyDiv w:val="1"/>
      <w:marLeft w:val="0"/>
      <w:marRight w:val="0"/>
      <w:marTop w:val="0"/>
      <w:marBottom w:val="0"/>
      <w:divBdr>
        <w:top w:val="none" w:sz="0" w:space="0" w:color="auto"/>
        <w:left w:val="none" w:sz="0" w:space="0" w:color="auto"/>
        <w:bottom w:val="none" w:sz="0" w:space="0" w:color="auto"/>
        <w:right w:val="none" w:sz="0" w:space="0" w:color="auto"/>
      </w:divBdr>
    </w:div>
    <w:div w:id="753815635">
      <w:bodyDiv w:val="1"/>
      <w:marLeft w:val="0"/>
      <w:marRight w:val="0"/>
      <w:marTop w:val="0"/>
      <w:marBottom w:val="0"/>
      <w:divBdr>
        <w:top w:val="none" w:sz="0" w:space="0" w:color="auto"/>
        <w:left w:val="none" w:sz="0" w:space="0" w:color="auto"/>
        <w:bottom w:val="none" w:sz="0" w:space="0" w:color="auto"/>
        <w:right w:val="none" w:sz="0" w:space="0" w:color="auto"/>
      </w:divBdr>
    </w:div>
    <w:div w:id="815533459">
      <w:bodyDiv w:val="1"/>
      <w:marLeft w:val="0"/>
      <w:marRight w:val="0"/>
      <w:marTop w:val="0"/>
      <w:marBottom w:val="0"/>
      <w:divBdr>
        <w:top w:val="none" w:sz="0" w:space="0" w:color="auto"/>
        <w:left w:val="none" w:sz="0" w:space="0" w:color="auto"/>
        <w:bottom w:val="none" w:sz="0" w:space="0" w:color="auto"/>
        <w:right w:val="none" w:sz="0" w:space="0" w:color="auto"/>
      </w:divBdr>
    </w:div>
    <w:div w:id="861667356">
      <w:bodyDiv w:val="1"/>
      <w:marLeft w:val="0"/>
      <w:marRight w:val="0"/>
      <w:marTop w:val="0"/>
      <w:marBottom w:val="0"/>
      <w:divBdr>
        <w:top w:val="none" w:sz="0" w:space="0" w:color="auto"/>
        <w:left w:val="none" w:sz="0" w:space="0" w:color="auto"/>
        <w:bottom w:val="none" w:sz="0" w:space="0" w:color="auto"/>
        <w:right w:val="none" w:sz="0" w:space="0" w:color="auto"/>
      </w:divBdr>
      <w:divsChild>
        <w:div w:id="1438527268">
          <w:marLeft w:val="936"/>
          <w:marRight w:val="0"/>
          <w:marTop w:val="120"/>
          <w:marBottom w:val="0"/>
          <w:divBdr>
            <w:top w:val="none" w:sz="0" w:space="0" w:color="auto"/>
            <w:left w:val="none" w:sz="0" w:space="0" w:color="auto"/>
            <w:bottom w:val="none" w:sz="0" w:space="0" w:color="auto"/>
            <w:right w:val="none" w:sz="0" w:space="0" w:color="auto"/>
          </w:divBdr>
        </w:div>
        <w:div w:id="1508405909">
          <w:marLeft w:val="936"/>
          <w:marRight w:val="0"/>
          <w:marTop w:val="120"/>
          <w:marBottom w:val="0"/>
          <w:divBdr>
            <w:top w:val="none" w:sz="0" w:space="0" w:color="auto"/>
            <w:left w:val="none" w:sz="0" w:space="0" w:color="auto"/>
            <w:bottom w:val="none" w:sz="0" w:space="0" w:color="auto"/>
            <w:right w:val="none" w:sz="0" w:space="0" w:color="auto"/>
          </w:divBdr>
        </w:div>
        <w:div w:id="198326083">
          <w:marLeft w:val="936"/>
          <w:marRight w:val="0"/>
          <w:marTop w:val="120"/>
          <w:marBottom w:val="0"/>
          <w:divBdr>
            <w:top w:val="none" w:sz="0" w:space="0" w:color="auto"/>
            <w:left w:val="none" w:sz="0" w:space="0" w:color="auto"/>
            <w:bottom w:val="none" w:sz="0" w:space="0" w:color="auto"/>
            <w:right w:val="none" w:sz="0" w:space="0" w:color="auto"/>
          </w:divBdr>
        </w:div>
        <w:div w:id="939340963">
          <w:marLeft w:val="936"/>
          <w:marRight w:val="0"/>
          <w:marTop w:val="120"/>
          <w:marBottom w:val="0"/>
          <w:divBdr>
            <w:top w:val="none" w:sz="0" w:space="0" w:color="auto"/>
            <w:left w:val="none" w:sz="0" w:space="0" w:color="auto"/>
            <w:bottom w:val="none" w:sz="0" w:space="0" w:color="auto"/>
            <w:right w:val="none" w:sz="0" w:space="0" w:color="auto"/>
          </w:divBdr>
        </w:div>
        <w:div w:id="2135519812">
          <w:marLeft w:val="936"/>
          <w:marRight w:val="0"/>
          <w:marTop w:val="120"/>
          <w:marBottom w:val="0"/>
          <w:divBdr>
            <w:top w:val="none" w:sz="0" w:space="0" w:color="auto"/>
            <w:left w:val="none" w:sz="0" w:space="0" w:color="auto"/>
            <w:bottom w:val="none" w:sz="0" w:space="0" w:color="auto"/>
            <w:right w:val="none" w:sz="0" w:space="0" w:color="auto"/>
          </w:divBdr>
        </w:div>
        <w:div w:id="2009555015">
          <w:marLeft w:val="936"/>
          <w:marRight w:val="0"/>
          <w:marTop w:val="120"/>
          <w:marBottom w:val="0"/>
          <w:divBdr>
            <w:top w:val="none" w:sz="0" w:space="0" w:color="auto"/>
            <w:left w:val="none" w:sz="0" w:space="0" w:color="auto"/>
            <w:bottom w:val="none" w:sz="0" w:space="0" w:color="auto"/>
            <w:right w:val="none" w:sz="0" w:space="0" w:color="auto"/>
          </w:divBdr>
        </w:div>
      </w:divsChild>
    </w:div>
    <w:div w:id="867764109">
      <w:bodyDiv w:val="1"/>
      <w:marLeft w:val="0"/>
      <w:marRight w:val="0"/>
      <w:marTop w:val="0"/>
      <w:marBottom w:val="0"/>
      <w:divBdr>
        <w:top w:val="none" w:sz="0" w:space="0" w:color="auto"/>
        <w:left w:val="none" w:sz="0" w:space="0" w:color="auto"/>
        <w:bottom w:val="none" w:sz="0" w:space="0" w:color="auto"/>
        <w:right w:val="none" w:sz="0" w:space="0" w:color="auto"/>
      </w:divBdr>
    </w:div>
    <w:div w:id="893270660">
      <w:bodyDiv w:val="1"/>
      <w:marLeft w:val="0"/>
      <w:marRight w:val="0"/>
      <w:marTop w:val="0"/>
      <w:marBottom w:val="0"/>
      <w:divBdr>
        <w:top w:val="none" w:sz="0" w:space="0" w:color="auto"/>
        <w:left w:val="none" w:sz="0" w:space="0" w:color="auto"/>
        <w:bottom w:val="none" w:sz="0" w:space="0" w:color="auto"/>
        <w:right w:val="none" w:sz="0" w:space="0" w:color="auto"/>
      </w:divBdr>
    </w:div>
    <w:div w:id="909778274">
      <w:bodyDiv w:val="1"/>
      <w:marLeft w:val="0"/>
      <w:marRight w:val="0"/>
      <w:marTop w:val="0"/>
      <w:marBottom w:val="0"/>
      <w:divBdr>
        <w:top w:val="none" w:sz="0" w:space="0" w:color="auto"/>
        <w:left w:val="none" w:sz="0" w:space="0" w:color="auto"/>
        <w:bottom w:val="none" w:sz="0" w:space="0" w:color="auto"/>
        <w:right w:val="none" w:sz="0" w:space="0" w:color="auto"/>
      </w:divBdr>
    </w:div>
    <w:div w:id="919218238">
      <w:bodyDiv w:val="1"/>
      <w:marLeft w:val="0"/>
      <w:marRight w:val="0"/>
      <w:marTop w:val="0"/>
      <w:marBottom w:val="0"/>
      <w:divBdr>
        <w:top w:val="none" w:sz="0" w:space="0" w:color="auto"/>
        <w:left w:val="none" w:sz="0" w:space="0" w:color="auto"/>
        <w:bottom w:val="none" w:sz="0" w:space="0" w:color="auto"/>
        <w:right w:val="none" w:sz="0" w:space="0" w:color="auto"/>
      </w:divBdr>
      <w:divsChild>
        <w:div w:id="1459296197">
          <w:marLeft w:val="850"/>
          <w:marRight w:val="0"/>
          <w:marTop w:val="60"/>
          <w:marBottom w:val="0"/>
          <w:divBdr>
            <w:top w:val="none" w:sz="0" w:space="0" w:color="auto"/>
            <w:left w:val="none" w:sz="0" w:space="0" w:color="auto"/>
            <w:bottom w:val="none" w:sz="0" w:space="0" w:color="auto"/>
            <w:right w:val="none" w:sz="0" w:space="0" w:color="auto"/>
          </w:divBdr>
        </w:div>
        <w:div w:id="1125080129">
          <w:marLeft w:val="850"/>
          <w:marRight w:val="0"/>
          <w:marTop w:val="60"/>
          <w:marBottom w:val="0"/>
          <w:divBdr>
            <w:top w:val="none" w:sz="0" w:space="0" w:color="auto"/>
            <w:left w:val="none" w:sz="0" w:space="0" w:color="auto"/>
            <w:bottom w:val="none" w:sz="0" w:space="0" w:color="auto"/>
            <w:right w:val="none" w:sz="0" w:space="0" w:color="auto"/>
          </w:divBdr>
        </w:div>
        <w:div w:id="182978555">
          <w:marLeft w:val="850"/>
          <w:marRight w:val="0"/>
          <w:marTop w:val="60"/>
          <w:marBottom w:val="0"/>
          <w:divBdr>
            <w:top w:val="none" w:sz="0" w:space="0" w:color="auto"/>
            <w:left w:val="none" w:sz="0" w:space="0" w:color="auto"/>
            <w:bottom w:val="none" w:sz="0" w:space="0" w:color="auto"/>
            <w:right w:val="none" w:sz="0" w:space="0" w:color="auto"/>
          </w:divBdr>
        </w:div>
        <w:div w:id="660083480">
          <w:marLeft w:val="850"/>
          <w:marRight w:val="0"/>
          <w:marTop w:val="60"/>
          <w:marBottom w:val="0"/>
          <w:divBdr>
            <w:top w:val="none" w:sz="0" w:space="0" w:color="auto"/>
            <w:left w:val="none" w:sz="0" w:space="0" w:color="auto"/>
            <w:bottom w:val="none" w:sz="0" w:space="0" w:color="auto"/>
            <w:right w:val="none" w:sz="0" w:space="0" w:color="auto"/>
          </w:divBdr>
        </w:div>
        <w:div w:id="1726680473">
          <w:marLeft w:val="850"/>
          <w:marRight w:val="0"/>
          <w:marTop w:val="60"/>
          <w:marBottom w:val="0"/>
          <w:divBdr>
            <w:top w:val="none" w:sz="0" w:space="0" w:color="auto"/>
            <w:left w:val="none" w:sz="0" w:space="0" w:color="auto"/>
            <w:bottom w:val="none" w:sz="0" w:space="0" w:color="auto"/>
            <w:right w:val="none" w:sz="0" w:space="0" w:color="auto"/>
          </w:divBdr>
        </w:div>
      </w:divsChild>
    </w:div>
    <w:div w:id="928152634">
      <w:bodyDiv w:val="1"/>
      <w:marLeft w:val="0"/>
      <w:marRight w:val="0"/>
      <w:marTop w:val="0"/>
      <w:marBottom w:val="0"/>
      <w:divBdr>
        <w:top w:val="none" w:sz="0" w:space="0" w:color="auto"/>
        <w:left w:val="none" w:sz="0" w:space="0" w:color="auto"/>
        <w:bottom w:val="none" w:sz="0" w:space="0" w:color="auto"/>
        <w:right w:val="none" w:sz="0" w:space="0" w:color="auto"/>
      </w:divBdr>
      <w:divsChild>
        <w:div w:id="1493519567">
          <w:marLeft w:val="936"/>
          <w:marRight w:val="0"/>
          <w:marTop w:val="120"/>
          <w:marBottom w:val="0"/>
          <w:divBdr>
            <w:top w:val="none" w:sz="0" w:space="0" w:color="auto"/>
            <w:left w:val="none" w:sz="0" w:space="0" w:color="auto"/>
            <w:bottom w:val="none" w:sz="0" w:space="0" w:color="auto"/>
            <w:right w:val="none" w:sz="0" w:space="0" w:color="auto"/>
          </w:divBdr>
        </w:div>
        <w:div w:id="534119204">
          <w:marLeft w:val="936"/>
          <w:marRight w:val="0"/>
          <w:marTop w:val="120"/>
          <w:marBottom w:val="0"/>
          <w:divBdr>
            <w:top w:val="none" w:sz="0" w:space="0" w:color="auto"/>
            <w:left w:val="none" w:sz="0" w:space="0" w:color="auto"/>
            <w:bottom w:val="none" w:sz="0" w:space="0" w:color="auto"/>
            <w:right w:val="none" w:sz="0" w:space="0" w:color="auto"/>
          </w:divBdr>
        </w:div>
        <w:div w:id="1257056243">
          <w:marLeft w:val="936"/>
          <w:marRight w:val="0"/>
          <w:marTop w:val="120"/>
          <w:marBottom w:val="0"/>
          <w:divBdr>
            <w:top w:val="none" w:sz="0" w:space="0" w:color="auto"/>
            <w:left w:val="none" w:sz="0" w:space="0" w:color="auto"/>
            <w:bottom w:val="none" w:sz="0" w:space="0" w:color="auto"/>
            <w:right w:val="none" w:sz="0" w:space="0" w:color="auto"/>
          </w:divBdr>
        </w:div>
        <w:div w:id="1267157646">
          <w:marLeft w:val="936"/>
          <w:marRight w:val="0"/>
          <w:marTop w:val="120"/>
          <w:marBottom w:val="0"/>
          <w:divBdr>
            <w:top w:val="none" w:sz="0" w:space="0" w:color="auto"/>
            <w:left w:val="none" w:sz="0" w:space="0" w:color="auto"/>
            <w:bottom w:val="none" w:sz="0" w:space="0" w:color="auto"/>
            <w:right w:val="none" w:sz="0" w:space="0" w:color="auto"/>
          </w:divBdr>
        </w:div>
      </w:divsChild>
    </w:div>
    <w:div w:id="932056624">
      <w:bodyDiv w:val="1"/>
      <w:marLeft w:val="0"/>
      <w:marRight w:val="0"/>
      <w:marTop w:val="0"/>
      <w:marBottom w:val="0"/>
      <w:divBdr>
        <w:top w:val="none" w:sz="0" w:space="0" w:color="auto"/>
        <w:left w:val="none" w:sz="0" w:space="0" w:color="auto"/>
        <w:bottom w:val="none" w:sz="0" w:space="0" w:color="auto"/>
        <w:right w:val="none" w:sz="0" w:space="0" w:color="auto"/>
      </w:divBdr>
    </w:div>
    <w:div w:id="1128663397">
      <w:bodyDiv w:val="1"/>
      <w:marLeft w:val="0"/>
      <w:marRight w:val="0"/>
      <w:marTop w:val="0"/>
      <w:marBottom w:val="0"/>
      <w:divBdr>
        <w:top w:val="none" w:sz="0" w:space="0" w:color="auto"/>
        <w:left w:val="none" w:sz="0" w:space="0" w:color="auto"/>
        <w:bottom w:val="none" w:sz="0" w:space="0" w:color="auto"/>
        <w:right w:val="none" w:sz="0" w:space="0" w:color="auto"/>
      </w:divBdr>
      <w:divsChild>
        <w:div w:id="1298678100">
          <w:marLeft w:val="936"/>
          <w:marRight w:val="0"/>
          <w:marTop w:val="120"/>
          <w:marBottom w:val="0"/>
          <w:divBdr>
            <w:top w:val="none" w:sz="0" w:space="0" w:color="auto"/>
            <w:left w:val="none" w:sz="0" w:space="0" w:color="auto"/>
            <w:bottom w:val="none" w:sz="0" w:space="0" w:color="auto"/>
            <w:right w:val="none" w:sz="0" w:space="0" w:color="auto"/>
          </w:divBdr>
        </w:div>
        <w:div w:id="1613899832">
          <w:marLeft w:val="936"/>
          <w:marRight w:val="0"/>
          <w:marTop w:val="120"/>
          <w:marBottom w:val="0"/>
          <w:divBdr>
            <w:top w:val="none" w:sz="0" w:space="0" w:color="auto"/>
            <w:left w:val="none" w:sz="0" w:space="0" w:color="auto"/>
            <w:bottom w:val="none" w:sz="0" w:space="0" w:color="auto"/>
            <w:right w:val="none" w:sz="0" w:space="0" w:color="auto"/>
          </w:divBdr>
        </w:div>
        <w:div w:id="1167281260">
          <w:marLeft w:val="936"/>
          <w:marRight w:val="0"/>
          <w:marTop w:val="120"/>
          <w:marBottom w:val="0"/>
          <w:divBdr>
            <w:top w:val="none" w:sz="0" w:space="0" w:color="auto"/>
            <w:left w:val="none" w:sz="0" w:space="0" w:color="auto"/>
            <w:bottom w:val="none" w:sz="0" w:space="0" w:color="auto"/>
            <w:right w:val="none" w:sz="0" w:space="0" w:color="auto"/>
          </w:divBdr>
        </w:div>
        <w:div w:id="1263998123">
          <w:marLeft w:val="936"/>
          <w:marRight w:val="0"/>
          <w:marTop w:val="120"/>
          <w:marBottom w:val="0"/>
          <w:divBdr>
            <w:top w:val="none" w:sz="0" w:space="0" w:color="auto"/>
            <w:left w:val="none" w:sz="0" w:space="0" w:color="auto"/>
            <w:bottom w:val="none" w:sz="0" w:space="0" w:color="auto"/>
            <w:right w:val="none" w:sz="0" w:space="0" w:color="auto"/>
          </w:divBdr>
        </w:div>
        <w:div w:id="136147300">
          <w:marLeft w:val="936"/>
          <w:marRight w:val="0"/>
          <w:marTop w:val="120"/>
          <w:marBottom w:val="0"/>
          <w:divBdr>
            <w:top w:val="none" w:sz="0" w:space="0" w:color="auto"/>
            <w:left w:val="none" w:sz="0" w:space="0" w:color="auto"/>
            <w:bottom w:val="none" w:sz="0" w:space="0" w:color="auto"/>
            <w:right w:val="none" w:sz="0" w:space="0" w:color="auto"/>
          </w:divBdr>
        </w:div>
        <w:div w:id="1628849801">
          <w:marLeft w:val="936"/>
          <w:marRight w:val="0"/>
          <w:marTop w:val="120"/>
          <w:marBottom w:val="0"/>
          <w:divBdr>
            <w:top w:val="none" w:sz="0" w:space="0" w:color="auto"/>
            <w:left w:val="none" w:sz="0" w:space="0" w:color="auto"/>
            <w:bottom w:val="none" w:sz="0" w:space="0" w:color="auto"/>
            <w:right w:val="none" w:sz="0" w:space="0" w:color="auto"/>
          </w:divBdr>
        </w:div>
        <w:div w:id="544567677">
          <w:marLeft w:val="936"/>
          <w:marRight w:val="0"/>
          <w:marTop w:val="120"/>
          <w:marBottom w:val="0"/>
          <w:divBdr>
            <w:top w:val="none" w:sz="0" w:space="0" w:color="auto"/>
            <w:left w:val="none" w:sz="0" w:space="0" w:color="auto"/>
            <w:bottom w:val="none" w:sz="0" w:space="0" w:color="auto"/>
            <w:right w:val="none" w:sz="0" w:space="0" w:color="auto"/>
          </w:divBdr>
        </w:div>
        <w:div w:id="1600797644">
          <w:marLeft w:val="936"/>
          <w:marRight w:val="0"/>
          <w:marTop w:val="120"/>
          <w:marBottom w:val="0"/>
          <w:divBdr>
            <w:top w:val="none" w:sz="0" w:space="0" w:color="auto"/>
            <w:left w:val="none" w:sz="0" w:space="0" w:color="auto"/>
            <w:bottom w:val="none" w:sz="0" w:space="0" w:color="auto"/>
            <w:right w:val="none" w:sz="0" w:space="0" w:color="auto"/>
          </w:divBdr>
        </w:div>
        <w:div w:id="1396974189">
          <w:marLeft w:val="936"/>
          <w:marRight w:val="0"/>
          <w:marTop w:val="120"/>
          <w:marBottom w:val="0"/>
          <w:divBdr>
            <w:top w:val="none" w:sz="0" w:space="0" w:color="auto"/>
            <w:left w:val="none" w:sz="0" w:space="0" w:color="auto"/>
            <w:bottom w:val="none" w:sz="0" w:space="0" w:color="auto"/>
            <w:right w:val="none" w:sz="0" w:space="0" w:color="auto"/>
          </w:divBdr>
        </w:div>
        <w:div w:id="774445914">
          <w:marLeft w:val="936"/>
          <w:marRight w:val="0"/>
          <w:marTop w:val="120"/>
          <w:marBottom w:val="0"/>
          <w:divBdr>
            <w:top w:val="none" w:sz="0" w:space="0" w:color="auto"/>
            <w:left w:val="none" w:sz="0" w:space="0" w:color="auto"/>
            <w:bottom w:val="none" w:sz="0" w:space="0" w:color="auto"/>
            <w:right w:val="none" w:sz="0" w:space="0" w:color="auto"/>
          </w:divBdr>
        </w:div>
        <w:div w:id="1298030851">
          <w:marLeft w:val="936"/>
          <w:marRight w:val="0"/>
          <w:marTop w:val="120"/>
          <w:marBottom w:val="0"/>
          <w:divBdr>
            <w:top w:val="none" w:sz="0" w:space="0" w:color="auto"/>
            <w:left w:val="none" w:sz="0" w:space="0" w:color="auto"/>
            <w:bottom w:val="none" w:sz="0" w:space="0" w:color="auto"/>
            <w:right w:val="none" w:sz="0" w:space="0" w:color="auto"/>
          </w:divBdr>
        </w:div>
      </w:divsChild>
    </w:div>
    <w:div w:id="1133983449">
      <w:bodyDiv w:val="1"/>
      <w:marLeft w:val="0"/>
      <w:marRight w:val="0"/>
      <w:marTop w:val="0"/>
      <w:marBottom w:val="0"/>
      <w:divBdr>
        <w:top w:val="none" w:sz="0" w:space="0" w:color="auto"/>
        <w:left w:val="none" w:sz="0" w:space="0" w:color="auto"/>
        <w:bottom w:val="none" w:sz="0" w:space="0" w:color="auto"/>
        <w:right w:val="none" w:sz="0" w:space="0" w:color="auto"/>
      </w:divBdr>
      <w:divsChild>
        <w:div w:id="989990200">
          <w:marLeft w:val="936"/>
          <w:marRight w:val="0"/>
          <w:marTop w:val="120"/>
          <w:marBottom w:val="0"/>
          <w:divBdr>
            <w:top w:val="none" w:sz="0" w:space="0" w:color="auto"/>
            <w:left w:val="none" w:sz="0" w:space="0" w:color="auto"/>
            <w:bottom w:val="none" w:sz="0" w:space="0" w:color="auto"/>
            <w:right w:val="none" w:sz="0" w:space="0" w:color="auto"/>
          </w:divBdr>
        </w:div>
        <w:div w:id="191463404">
          <w:marLeft w:val="936"/>
          <w:marRight w:val="0"/>
          <w:marTop w:val="120"/>
          <w:marBottom w:val="0"/>
          <w:divBdr>
            <w:top w:val="none" w:sz="0" w:space="0" w:color="auto"/>
            <w:left w:val="none" w:sz="0" w:space="0" w:color="auto"/>
            <w:bottom w:val="none" w:sz="0" w:space="0" w:color="auto"/>
            <w:right w:val="none" w:sz="0" w:space="0" w:color="auto"/>
          </w:divBdr>
        </w:div>
        <w:div w:id="990796339">
          <w:marLeft w:val="936"/>
          <w:marRight w:val="0"/>
          <w:marTop w:val="120"/>
          <w:marBottom w:val="0"/>
          <w:divBdr>
            <w:top w:val="none" w:sz="0" w:space="0" w:color="auto"/>
            <w:left w:val="none" w:sz="0" w:space="0" w:color="auto"/>
            <w:bottom w:val="none" w:sz="0" w:space="0" w:color="auto"/>
            <w:right w:val="none" w:sz="0" w:space="0" w:color="auto"/>
          </w:divBdr>
        </w:div>
        <w:div w:id="772016530">
          <w:marLeft w:val="936"/>
          <w:marRight w:val="0"/>
          <w:marTop w:val="120"/>
          <w:marBottom w:val="0"/>
          <w:divBdr>
            <w:top w:val="none" w:sz="0" w:space="0" w:color="auto"/>
            <w:left w:val="none" w:sz="0" w:space="0" w:color="auto"/>
            <w:bottom w:val="none" w:sz="0" w:space="0" w:color="auto"/>
            <w:right w:val="none" w:sz="0" w:space="0" w:color="auto"/>
          </w:divBdr>
        </w:div>
        <w:div w:id="690033398">
          <w:marLeft w:val="936"/>
          <w:marRight w:val="0"/>
          <w:marTop w:val="120"/>
          <w:marBottom w:val="0"/>
          <w:divBdr>
            <w:top w:val="none" w:sz="0" w:space="0" w:color="auto"/>
            <w:left w:val="none" w:sz="0" w:space="0" w:color="auto"/>
            <w:bottom w:val="none" w:sz="0" w:space="0" w:color="auto"/>
            <w:right w:val="none" w:sz="0" w:space="0" w:color="auto"/>
          </w:divBdr>
        </w:div>
        <w:div w:id="2080639757">
          <w:marLeft w:val="936"/>
          <w:marRight w:val="0"/>
          <w:marTop w:val="120"/>
          <w:marBottom w:val="0"/>
          <w:divBdr>
            <w:top w:val="none" w:sz="0" w:space="0" w:color="auto"/>
            <w:left w:val="none" w:sz="0" w:space="0" w:color="auto"/>
            <w:bottom w:val="none" w:sz="0" w:space="0" w:color="auto"/>
            <w:right w:val="none" w:sz="0" w:space="0" w:color="auto"/>
          </w:divBdr>
        </w:div>
        <w:div w:id="1614901554">
          <w:marLeft w:val="936"/>
          <w:marRight w:val="0"/>
          <w:marTop w:val="120"/>
          <w:marBottom w:val="0"/>
          <w:divBdr>
            <w:top w:val="none" w:sz="0" w:space="0" w:color="auto"/>
            <w:left w:val="none" w:sz="0" w:space="0" w:color="auto"/>
            <w:bottom w:val="none" w:sz="0" w:space="0" w:color="auto"/>
            <w:right w:val="none" w:sz="0" w:space="0" w:color="auto"/>
          </w:divBdr>
        </w:div>
      </w:divsChild>
    </w:div>
    <w:div w:id="1138375926">
      <w:bodyDiv w:val="1"/>
      <w:marLeft w:val="0"/>
      <w:marRight w:val="0"/>
      <w:marTop w:val="0"/>
      <w:marBottom w:val="0"/>
      <w:divBdr>
        <w:top w:val="none" w:sz="0" w:space="0" w:color="auto"/>
        <w:left w:val="none" w:sz="0" w:space="0" w:color="auto"/>
        <w:bottom w:val="none" w:sz="0" w:space="0" w:color="auto"/>
        <w:right w:val="none" w:sz="0" w:space="0" w:color="auto"/>
      </w:divBdr>
    </w:div>
    <w:div w:id="1151672915">
      <w:bodyDiv w:val="1"/>
      <w:marLeft w:val="0"/>
      <w:marRight w:val="0"/>
      <w:marTop w:val="0"/>
      <w:marBottom w:val="0"/>
      <w:divBdr>
        <w:top w:val="none" w:sz="0" w:space="0" w:color="auto"/>
        <w:left w:val="none" w:sz="0" w:space="0" w:color="auto"/>
        <w:bottom w:val="none" w:sz="0" w:space="0" w:color="auto"/>
        <w:right w:val="none" w:sz="0" w:space="0" w:color="auto"/>
      </w:divBdr>
      <w:divsChild>
        <w:div w:id="1287546900">
          <w:marLeft w:val="936"/>
          <w:marRight w:val="0"/>
          <w:marTop w:val="120"/>
          <w:marBottom w:val="0"/>
          <w:divBdr>
            <w:top w:val="none" w:sz="0" w:space="0" w:color="auto"/>
            <w:left w:val="none" w:sz="0" w:space="0" w:color="auto"/>
            <w:bottom w:val="none" w:sz="0" w:space="0" w:color="auto"/>
            <w:right w:val="none" w:sz="0" w:space="0" w:color="auto"/>
          </w:divBdr>
        </w:div>
        <w:div w:id="689916907">
          <w:marLeft w:val="936"/>
          <w:marRight w:val="0"/>
          <w:marTop w:val="120"/>
          <w:marBottom w:val="0"/>
          <w:divBdr>
            <w:top w:val="none" w:sz="0" w:space="0" w:color="auto"/>
            <w:left w:val="none" w:sz="0" w:space="0" w:color="auto"/>
            <w:bottom w:val="none" w:sz="0" w:space="0" w:color="auto"/>
            <w:right w:val="none" w:sz="0" w:space="0" w:color="auto"/>
          </w:divBdr>
        </w:div>
        <w:div w:id="609045529">
          <w:marLeft w:val="936"/>
          <w:marRight w:val="0"/>
          <w:marTop w:val="120"/>
          <w:marBottom w:val="0"/>
          <w:divBdr>
            <w:top w:val="none" w:sz="0" w:space="0" w:color="auto"/>
            <w:left w:val="none" w:sz="0" w:space="0" w:color="auto"/>
            <w:bottom w:val="none" w:sz="0" w:space="0" w:color="auto"/>
            <w:right w:val="none" w:sz="0" w:space="0" w:color="auto"/>
          </w:divBdr>
        </w:div>
        <w:div w:id="242181536">
          <w:marLeft w:val="936"/>
          <w:marRight w:val="0"/>
          <w:marTop w:val="120"/>
          <w:marBottom w:val="0"/>
          <w:divBdr>
            <w:top w:val="none" w:sz="0" w:space="0" w:color="auto"/>
            <w:left w:val="none" w:sz="0" w:space="0" w:color="auto"/>
            <w:bottom w:val="none" w:sz="0" w:space="0" w:color="auto"/>
            <w:right w:val="none" w:sz="0" w:space="0" w:color="auto"/>
          </w:divBdr>
        </w:div>
        <w:div w:id="195312440">
          <w:marLeft w:val="936"/>
          <w:marRight w:val="0"/>
          <w:marTop w:val="120"/>
          <w:marBottom w:val="0"/>
          <w:divBdr>
            <w:top w:val="none" w:sz="0" w:space="0" w:color="auto"/>
            <w:left w:val="none" w:sz="0" w:space="0" w:color="auto"/>
            <w:bottom w:val="none" w:sz="0" w:space="0" w:color="auto"/>
            <w:right w:val="none" w:sz="0" w:space="0" w:color="auto"/>
          </w:divBdr>
        </w:div>
        <w:div w:id="205027875">
          <w:marLeft w:val="936"/>
          <w:marRight w:val="0"/>
          <w:marTop w:val="120"/>
          <w:marBottom w:val="0"/>
          <w:divBdr>
            <w:top w:val="none" w:sz="0" w:space="0" w:color="auto"/>
            <w:left w:val="none" w:sz="0" w:space="0" w:color="auto"/>
            <w:bottom w:val="none" w:sz="0" w:space="0" w:color="auto"/>
            <w:right w:val="none" w:sz="0" w:space="0" w:color="auto"/>
          </w:divBdr>
        </w:div>
      </w:divsChild>
    </w:div>
    <w:div w:id="1253664166">
      <w:bodyDiv w:val="1"/>
      <w:marLeft w:val="0"/>
      <w:marRight w:val="0"/>
      <w:marTop w:val="0"/>
      <w:marBottom w:val="0"/>
      <w:divBdr>
        <w:top w:val="none" w:sz="0" w:space="0" w:color="auto"/>
        <w:left w:val="none" w:sz="0" w:space="0" w:color="auto"/>
        <w:bottom w:val="none" w:sz="0" w:space="0" w:color="auto"/>
        <w:right w:val="none" w:sz="0" w:space="0" w:color="auto"/>
      </w:divBdr>
      <w:divsChild>
        <w:div w:id="930087921">
          <w:marLeft w:val="850"/>
          <w:marRight w:val="0"/>
          <w:marTop w:val="60"/>
          <w:marBottom w:val="0"/>
          <w:divBdr>
            <w:top w:val="none" w:sz="0" w:space="0" w:color="auto"/>
            <w:left w:val="none" w:sz="0" w:space="0" w:color="auto"/>
            <w:bottom w:val="none" w:sz="0" w:space="0" w:color="auto"/>
            <w:right w:val="none" w:sz="0" w:space="0" w:color="auto"/>
          </w:divBdr>
        </w:div>
        <w:div w:id="174543500">
          <w:marLeft w:val="850"/>
          <w:marRight w:val="0"/>
          <w:marTop w:val="60"/>
          <w:marBottom w:val="0"/>
          <w:divBdr>
            <w:top w:val="none" w:sz="0" w:space="0" w:color="auto"/>
            <w:left w:val="none" w:sz="0" w:space="0" w:color="auto"/>
            <w:bottom w:val="none" w:sz="0" w:space="0" w:color="auto"/>
            <w:right w:val="none" w:sz="0" w:space="0" w:color="auto"/>
          </w:divBdr>
        </w:div>
        <w:div w:id="1383016924">
          <w:marLeft w:val="850"/>
          <w:marRight w:val="0"/>
          <w:marTop w:val="60"/>
          <w:marBottom w:val="0"/>
          <w:divBdr>
            <w:top w:val="none" w:sz="0" w:space="0" w:color="auto"/>
            <w:left w:val="none" w:sz="0" w:space="0" w:color="auto"/>
            <w:bottom w:val="none" w:sz="0" w:space="0" w:color="auto"/>
            <w:right w:val="none" w:sz="0" w:space="0" w:color="auto"/>
          </w:divBdr>
        </w:div>
        <w:div w:id="1516961819">
          <w:marLeft w:val="850"/>
          <w:marRight w:val="0"/>
          <w:marTop w:val="60"/>
          <w:marBottom w:val="0"/>
          <w:divBdr>
            <w:top w:val="none" w:sz="0" w:space="0" w:color="auto"/>
            <w:left w:val="none" w:sz="0" w:space="0" w:color="auto"/>
            <w:bottom w:val="none" w:sz="0" w:space="0" w:color="auto"/>
            <w:right w:val="none" w:sz="0" w:space="0" w:color="auto"/>
          </w:divBdr>
        </w:div>
        <w:div w:id="1386756731">
          <w:marLeft w:val="850"/>
          <w:marRight w:val="0"/>
          <w:marTop w:val="60"/>
          <w:marBottom w:val="0"/>
          <w:divBdr>
            <w:top w:val="none" w:sz="0" w:space="0" w:color="auto"/>
            <w:left w:val="none" w:sz="0" w:space="0" w:color="auto"/>
            <w:bottom w:val="none" w:sz="0" w:space="0" w:color="auto"/>
            <w:right w:val="none" w:sz="0" w:space="0" w:color="auto"/>
          </w:divBdr>
        </w:div>
        <w:div w:id="139421660">
          <w:marLeft w:val="850"/>
          <w:marRight w:val="0"/>
          <w:marTop w:val="60"/>
          <w:marBottom w:val="0"/>
          <w:divBdr>
            <w:top w:val="none" w:sz="0" w:space="0" w:color="auto"/>
            <w:left w:val="none" w:sz="0" w:space="0" w:color="auto"/>
            <w:bottom w:val="none" w:sz="0" w:space="0" w:color="auto"/>
            <w:right w:val="none" w:sz="0" w:space="0" w:color="auto"/>
          </w:divBdr>
        </w:div>
        <w:div w:id="22367478">
          <w:marLeft w:val="850"/>
          <w:marRight w:val="0"/>
          <w:marTop w:val="60"/>
          <w:marBottom w:val="0"/>
          <w:divBdr>
            <w:top w:val="none" w:sz="0" w:space="0" w:color="auto"/>
            <w:left w:val="none" w:sz="0" w:space="0" w:color="auto"/>
            <w:bottom w:val="none" w:sz="0" w:space="0" w:color="auto"/>
            <w:right w:val="none" w:sz="0" w:space="0" w:color="auto"/>
          </w:divBdr>
        </w:div>
        <w:div w:id="2124569265">
          <w:marLeft w:val="850"/>
          <w:marRight w:val="0"/>
          <w:marTop w:val="60"/>
          <w:marBottom w:val="0"/>
          <w:divBdr>
            <w:top w:val="none" w:sz="0" w:space="0" w:color="auto"/>
            <w:left w:val="none" w:sz="0" w:space="0" w:color="auto"/>
            <w:bottom w:val="none" w:sz="0" w:space="0" w:color="auto"/>
            <w:right w:val="none" w:sz="0" w:space="0" w:color="auto"/>
          </w:divBdr>
        </w:div>
      </w:divsChild>
    </w:div>
    <w:div w:id="1283423155">
      <w:bodyDiv w:val="1"/>
      <w:marLeft w:val="0"/>
      <w:marRight w:val="0"/>
      <w:marTop w:val="0"/>
      <w:marBottom w:val="0"/>
      <w:divBdr>
        <w:top w:val="none" w:sz="0" w:space="0" w:color="auto"/>
        <w:left w:val="none" w:sz="0" w:space="0" w:color="auto"/>
        <w:bottom w:val="none" w:sz="0" w:space="0" w:color="auto"/>
        <w:right w:val="none" w:sz="0" w:space="0" w:color="auto"/>
      </w:divBdr>
      <w:divsChild>
        <w:div w:id="347174035">
          <w:marLeft w:val="936"/>
          <w:marRight w:val="0"/>
          <w:marTop w:val="120"/>
          <w:marBottom w:val="0"/>
          <w:divBdr>
            <w:top w:val="none" w:sz="0" w:space="0" w:color="auto"/>
            <w:left w:val="none" w:sz="0" w:space="0" w:color="auto"/>
            <w:bottom w:val="none" w:sz="0" w:space="0" w:color="auto"/>
            <w:right w:val="none" w:sz="0" w:space="0" w:color="auto"/>
          </w:divBdr>
        </w:div>
        <w:div w:id="2107462210">
          <w:marLeft w:val="936"/>
          <w:marRight w:val="0"/>
          <w:marTop w:val="120"/>
          <w:marBottom w:val="0"/>
          <w:divBdr>
            <w:top w:val="none" w:sz="0" w:space="0" w:color="auto"/>
            <w:left w:val="none" w:sz="0" w:space="0" w:color="auto"/>
            <w:bottom w:val="none" w:sz="0" w:space="0" w:color="auto"/>
            <w:right w:val="none" w:sz="0" w:space="0" w:color="auto"/>
          </w:divBdr>
        </w:div>
        <w:div w:id="988556390">
          <w:marLeft w:val="936"/>
          <w:marRight w:val="0"/>
          <w:marTop w:val="120"/>
          <w:marBottom w:val="0"/>
          <w:divBdr>
            <w:top w:val="none" w:sz="0" w:space="0" w:color="auto"/>
            <w:left w:val="none" w:sz="0" w:space="0" w:color="auto"/>
            <w:bottom w:val="none" w:sz="0" w:space="0" w:color="auto"/>
            <w:right w:val="none" w:sz="0" w:space="0" w:color="auto"/>
          </w:divBdr>
        </w:div>
        <w:div w:id="878325747">
          <w:marLeft w:val="936"/>
          <w:marRight w:val="0"/>
          <w:marTop w:val="120"/>
          <w:marBottom w:val="0"/>
          <w:divBdr>
            <w:top w:val="none" w:sz="0" w:space="0" w:color="auto"/>
            <w:left w:val="none" w:sz="0" w:space="0" w:color="auto"/>
            <w:bottom w:val="none" w:sz="0" w:space="0" w:color="auto"/>
            <w:right w:val="none" w:sz="0" w:space="0" w:color="auto"/>
          </w:divBdr>
        </w:div>
        <w:div w:id="1488473870">
          <w:marLeft w:val="936"/>
          <w:marRight w:val="0"/>
          <w:marTop w:val="120"/>
          <w:marBottom w:val="0"/>
          <w:divBdr>
            <w:top w:val="none" w:sz="0" w:space="0" w:color="auto"/>
            <w:left w:val="none" w:sz="0" w:space="0" w:color="auto"/>
            <w:bottom w:val="none" w:sz="0" w:space="0" w:color="auto"/>
            <w:right w:val="none" w:sz="0" w:space="0" w:color="auto"/>
          </w:divBdr>
        </w:div>
        <w:div w:id="817965249">
          <w:marLeft w:val="936"/>
          <w:marRight w:val="0"/>
          <w:marTop w:val="120"/>
          <w:marBottom w:val="0"/>
          <w:divBdr>
            <w:top w:val="none" w:sz="0" w:space="0" w:color="auto"/>
            <w:left w:val="none" w:sz="0" w:space="0" w:color="auto"/>
            <w:bottom w:val="none" w:sz="0" w:space="0" w:color="auto"/>
            <w:right w:val="none" w:sz="0" w:space="0" w:color="auto"/>
          </w:divBdr>
        </w:div>
        <w:div w:id="978918804">
          <w:marLeft w:val="936"/>
          <w:marRight w:val="0"/>
          <w:marTop w:val="120"/>
          <w:marBottom w:val="0"/>
          <w:divBdr>
            <w:top w:val="none" w:sz="0" w:space="0" w:color="auto"/>
            <w:left w:val="none" w:sz="0" w:space="0" w:color="auto"/>
            <w:bottom w:val="none" w:sz="0" w:space="0" w:color="auto"/>
            <w:right w:val="none" w:sz="0" w:space="0" w:color="auto"/>
          </w:divBdr>
        </w:div>
      </w:divsChild>
    </w:div>
    <w:div w:id="1310591735">
      <w:bodyDiv w:val="1"/>
      <w:marLeft w:val="0"/>
      <w:marRight w:val="0"/>
      <w:marTop w:val="0"/>
      <w:marBottom w:val="0"/>
      <w:divBdr>
        <w:top w:val="none" w:sz="0" w:space="0" w:color="auto"/>
        <w:left w:val="none" w:sz="0" w:space="0" w:color="auto"/>
        <w:bottom w:val="none" w:sz="0" w:space="0" w:color="auto"/>
        <w:right w:val="none" w:sz="0" w:space="0" w:color="auto"/>
      </w:divBdr>
      <w:divsChild>
        <w:div w:id="441414973">
          <w:marLeft w:val="936"/>
          <w:marRight w:val="0"/>
          <w:marTop w:val="120"/>
          <w:marBottom w:val="0"/>
          <w:divBdr>
            <w:top w:val="none" w:sz="0" w:space="0" w:color="auto"/>
            <w:left w:val="none" w:sz="0" w:space="0" w:color="auto"/>
            <w:bottom w:val="none" w:sz="0" w:space="0" w:color="auto"/>
            <w:right w:val="none" w:sz="0" w:space="0" w:color="auto"/>
          </w:divBdr>
        </w:div>
        <w:div w:id="1588223923">
          <w:marLeft w:val="936"/>
          <w:marRight w:val="0"/>
          <w:marTop w:val="120"/>
          <w:marBottom w:val="0"/>
          <w:divBdr>
            <w:top w:val="none" w:sz="0" w:space="0" w:color="auto"/>
            <w:left w:val="none" w:sz="0" w:space="0" w:color="auto"/>
            <w:bottom w:val="none" w:sz="0" w:space="0" w:color="auto"/>
            <w:right w:val="none" w:sz="0" w:space="0" w:color="auto"/>
          </w:divBdr>
        </w:div>
        <w:div w:id="1464231684">
          <w:marLeft w:val="936"/>
          <w:marRight w:val="0"/>
          <w:marTop w:val="120"/>
          <w:marBottom w:val="0"/>
          <w:divBdr>
            <w:top w:val="none" w:sz="0" w:space="0" w:color="auto"/>
            <w:left w:val="none" w:sz="0" w:space="0" w:color="auto"/>
            <w:bottom w:val="none" w:sz="0" w:space="0" w:color="auto"/>
            <w:right w:val="none" w:sz="0" w:space="0" w:color="auto"/>
          </w:divBdr>
        </w:div>
        <w:div w:id="1252202549">
          <w:marLeft w:val="936"/>
          <w:marRight w:val="0"/>
          <w:marTop w:val="120"/>
          <w:marBottom w:val="0"/>
          <w:divBdr>
            <w:top w:val="none" w:sz="0" w:space="0" w:color="auto"/>
            <w:left w:val="none" w:sz="0" w:space="0" w:color="auto"/>
            <w:bottom w:val="none" w:sz="0" w:space="0" w:color="auto"/>
            <w:right w:val="none" w:sz="0" w:space="0" w:color="auto"/>
          </w:divBdr>
        </w:div>
        <w:div w:id="910850394">
          <w:marLeft w:val="936"/>
          <w:marRight w:val="0"/>
          <w:marTop w:val="120"/>
          <w:marBottom w:val="0"/>
          <w:divBdr>
            <w:top w:val="none" w:sz="0" w:space="0" w:color="auto"/>
            <w:left w:val="none" w:sz="0" w:space="0" w:color="auto"/>
            <w:bottom w:val="none" w:sz="0" w:space="0" w:color="auto"/>
            <w:right w:val="none" w:sz="0" w:space="0" w:color="auto"/>
          </w:divBdr>
        </w:div>
        <w:div w:id="1971014092">
          <w:marLeft w:val="936"/>
          <w:marRight w:val="0"/>
          <w:marTop w:val="120"/>
          <w:marBottom w:val="0"/>
          <w:divBdr>
            <w:top w:val="none" w:sz="0" w:space="0" w:color="auto"/>
            <w:left w:val="none" w:sz="0" w:space="0" w:color="auto"/>
            <w:bottom w:val="none" w:sz="0" w:space="0" w:color="auto"/>
            <w:right w:val="none" w:sz="0" w:space="0" w:color="auto"/>
          </w:divBdr>
        </w:div>
        <w:div w:id="1209414795">
          <w:marLeft w:val="936"/>
          <w:marRight w:val="0"/>
          <w:marTop w:val="120"/>
          <w:marBottom w:val="0"/>
          <w:divBdr>
            <w:top w:val="none" w:sz="0" w:space="0" w:color="auto"/>
            <w:left w:val="none" w:sz="0" w:space="0" w:color="auto"/>
            <w:bottom w:val="none" w:sz="0" w:space="0" w:color="auto"/>
            <w:right w:val="none" w:sz="0" w:space="0" w:color="auto"/>
          </w:divBdr>
        </w:div>
        <w:div w:id="2135126221">
          <w:marLeft w:val="936"/>
          <w:marRight w:val="0"/>
          <w:marTop w:val="120"/>
          <w:marBottom w:val="0"/>
          <w:divBdr>
            <w:top w:val="none" w:sz="0" w:space="0" w:color="auto"/>
            <w:left w:val="none" w:sz="0" w:space="0" w:color="auto"/>
            <w:bottom w:val="none" w:sz="0" w:space="0" w:color="auto"/>
            <w:right w:val="none" w:sz="0" w:space="0" w:color="auto"/>
          </w:divBdr>
        </w:div>
        <w:div w:id="939987461">
          <w:marLeft w:val="936"/>
          <w:marRight w:val="0"/>
          <w:marTop w:val="120"/>
          <w:marBottom w:val="0"/>
          <w:divBdr>
            <w:top w:val="none" w:sz="0" w:space="0" w:color="auto"/>
            <w:left w:val="none" w:sz="0" w:space="0" w:color="auto"/>
            <w:bottom w:val="none" w:sz="0" w:space="0" w:color="auto"/>
            <w:right w:val="none" w:sz="0" w:space="0" w:color="auto"/>
          </w:divBdr>
        </w:div>
        <w:div w:id="1045834737">
          <w:marLeft w:val="936"/>
          <w:marRight w:val="0"/>
          <w:marTop w:val="120"/>
          <w:marBottom w:val="0"/>
          <w:divBdr>
            <w:top w:val="none" w:sz="0" w:space="0" w:color="auto"/>
            <w:left w:val="none" w:sz="0" w:space="0" w:color="auto"/>
            <w:bottom w:val="none" w:sz="0" w:space="0" w:color="auto"/>
            <w:right w:val="none" w:sz="0" w:space="0" w:color="auto"/>
          </w:divBdr>
        </w:div>
        <w:div w:id="1085759173">
          <w:marLeft w:val="936"/>
          <w:marRight w:val="0"/>
          <w:marTop w:val="120"/>
          <w:marBottom w:val="0"/>
          <w:divBdr>
            <w:top w:val="none" w:sz="0" w:space="0" w:color="auto"/>
            <w:left w:val="none" w:sz="0" w:space="0" w:color="auto"/>
            <w:bottom w:val="none" w:sz="0" w:space="0" w:color="auto"/>
            <w:right w:val="none" w:sz="0" w:space="0" w:color="auto"/>
          </w:divBdr>
        </w:div>
      </w:divsChild>
    </w:div>
    <w:div w:id="1324504257">
      <w:bodyDiv w:val="1"/>
      <w:marLeft w:val="0"/>
      <w:marRight w:val="0"/>
      <w:marTop w:val="0"/>
      <w:marBottom w:val="0"/>
      <w:divBdr>
        <w:top w:val="none" w:sz="0" w:space="0" w:color="auto"/>
        <w:left w:val="none" w:sz="0" w:space="0" w:color="auto"/>
        <w:bottom w:val="none" w:sz="0" w:space="0" w:color="auto"/>
        <w:right w:val="none" w:sz="0" w:space="0" w:color="auto"/>
      </w:divBdr>
      <w:divsChild>
        <w:div w:id="1331984612">
          <w:marLeft w:val="936"/>
          <w:marRight w:val="0"/>
          <w:marTop w:val="120"/>
          <w:marBottom w:val="0"/>
          <w:divBdr>
            <w:top w:val="none" w:sz="0" w:space="0" w:color="auto"/>
            <w:left w:val="none" w:sz="0" w:space="0" w:color="auto"/>
            <w:bottom w:val="none" w:sz="0" w:space="0" w:color="auto"/>
            <w:right w:val="none" w:sz="0" w:space="0" w:color="auto"/>
          </w:divBdr>
        </w:div>
        <w:div w:id="952978782">
          <w:marLeft w:val="936"/>
          <w:marRight w:val="0"/>
          <w:marTop w:val="120"/>
          <w:marBottom w:val="0"/>
          <w:divBdr>
            <w:top w:val="none" w:sz="0" w:space="0" w:color="auto"/>
            <w:left w:val="none" w:sz="0" w:space="0" w:color="auto"/>
            <w:bottom w:val="none" w:sz="0" w:space="0" w:color="auto"/>
            <w:right w:val="none" w:sz="0" w:space="0" w:color="auto"/>
          </w:divBdr>
        </w:div>
        <w:div w:id="483275527">
          <w:marLeft w:val="936"/>
          <w:marRight w:val="0"/>
          <w:marTop w:val="120"/>
          <w:marBottom w:val="0"/>
          <w:divBdr>
            <w:top w:val="none" w:sz="0" w:space="0" w:color="auto"/>
            <w:left w:val="none" w:sz="0" w:space="0" w:color="auto"/>
            <w:bottom w:val="none" w:sz="0" w:space="0" w:color="auto"/>
            <w:right w:val="none" w:sz="0" w:space="0" w:color="auto"/>
          </w:divBdr>
        </w:div>
        <w:div w:id="1825780203">
          <w:marLeft w:val="936"/>
          <w:marRight w:val="0"/>
          <w:marTop w:val="120"/>
          <w:marBottom w:val="0"/>
          <w:divBdr>
            <w:top w:val="none" w:sz="0" w:space="0" w:color="auto"/>
            <w:left w:val="none" w:sz="0" w:space="0" w:color="auto"/>
            <w:bottom w:val="none" w:sz="0" w:space="0" w:color="auto"/>
            <w:right w:val="none" w:sz="0" w:space="0" w:color="auto"/>
          </w:divBdr>
        </w:div>
        <w:div w:id="841822991">
          <w:marLeft w:val="936"/>
          <w:marRight w:val="0"/>
          <w:marTop w:val="120"/>
          <w:marBottom w:val="0"/>
          <w:divBdr>
            <w:top w:val="none" w:sz="0" w:space="0" w:color="auto"/>
            <w:left w:val="none" w:sz="0" w:space="0" w:color="auto"/>
            <w:bottom w:val="none" w:sz="0" w:space="0" w:color="auto"/>
            <w:right w:val="none" w:sz="0" w:space="0" w:color="auto"/>
          </w:divBdr>
        </w:div>
      </w:divsChild>
    </w:div>
    <w:div w:id="1331524237">
      <w:bodyDiv w:val="1"/>
      <w:marLeft w:val="0"/>
      <w:marRight w:val="0"/>
      <w:marTop w:val="0"/>
      <w:marBottom w:val="0"/>
      <w:divBdr>
        <w:top w:val="none" w:sz="0" w:space="0" w:color="auto"/>
        <w:left w:val="none" w:sz="0" w:space="0" w:color="auto"/>
        <w:bottom w:val="none" w:sz="0" w:space="0" w:color="auto"/>
        <w:right w:val="none" w:sz="0" w:space="0" w:color="auto"/>
      </w:divBdr>
    </w:div>
    <w:div w:id="1348680489">
      <w:bodyDiv w:val="1"/>
      <w:marLeft w:val="0"/>
      <w:marRight w:val="0"/>
      <w:marTop w:val="0"/>
      <w:marBottom w:val="0"/>
      <w:divBdr>
        <w:top w:val="none" w:sz="0" w:space="0" w:color="auto"/>
        <w:left w:val="none" w:sz="0" w:space="0" w:color="auto"/>
        <w:bottom w:val="none" w:sz="0" w:space="0" w:color="auto"/>
        <w:right w:val="none" w:sz="0" w:space="0" w:color="auto"/>
      </w:divBdr>
    </w:div>
    <w:div w:id="1357999894">
      <w:bodyDiv w:val="1"/>
      <w:marLeft w:val="0"/>
      <w:marRight w:val="0"/>
      <w:marTop w:val="0"/>
      <w:marBottom w:val="0"/>
      <w:divBdr>
        <w:top w:val="none" w:sz="0" w:space="0" w:color="auto"/>
        <w:left w:val="none" w:sz="0" w:space="0" w:color="auto"/>
        <w:bottom w:val="none" w:sz="0" w:space="0" w:color="auto"/>
        <w:right w:val="none" w:sz="0" w:space="0" w:color="auto"/>
      </w:divBdr>
      <w:divsChild>
        <w:div w:id="892230337">
          <w:marLeft w:val="936"/>
          <w:marRight w:val="0"/>
          <w:marTop w:val="120"/>
          <w:marBottom w:val="0"/>
          <w:divBdr>
            <w:top w:val="none" w:sz="0" w:space="0" w:color="auto"/>
            <w:left w:val="none" w:sz="0" w:space="0" w:color="auto"/>
            <w:bottom w:val="none" w:sz="0" w:space="0" w:color="auto"/>
            <w:right w:val="none" w:sz="0" w:space="0" w:color="auto"/>
          </w:divBdr>
        </w:div>
        <w:div w:id="1678120913">
          <w:marLeft w:val="936"/>
          <w:marRight w:val="0"/>
          <w:marTop w:val="120"/>
          <w:marBottom w:val="0"/>
          <w:divBdr>
            <w:top w:val="none" w:sz="0" w:space="0" w:color="auto"/>
            <w:left w:val="none" w:sz="0" w:space="0" w:color="auto"/>
            <w:bottom w:val="none" w:sz="0" w:space="0" w:color="auto"/>
            <w:right w:val="none" w:sz="0" w:space="0" w:color="auto"/>
          </w:divBdr>
        </w:div>
        <w:div w:id="606737548">
          <w:marLeft w:val="936"/>
          <w:marRight w:val="0"/>
          <w:marTop w:val="120"/>
          <w:marBottom w:val="0"/>
          <w:divBdr>
            <w:top w:val="none" w:sz="0" w:space="0" w:color="auto"/>
            <w:left w:val="none" w:sz="0" w:space="0" w:color="auto"/>
            <w:bottom w:val="none" w:sz="0" w:space="0" w:color="auto"/>
            <w:right w:val="none" w:sz="0" w:space="0" w:color="auto"/>
          </w:divBdr>
        </w:div>
        <w:div w:id="506142834">
          <w:marLeft w:val="936"/>
          <w:marRight w:val="0"/>
          <w:marTop w:val="120"/>
          <w:marBottom w:val="0"/>
          <w:divBdr>
            <w:top w:val="none" w:sz="0" w:space="0" w:color="auto"/>
            <w:left w:val="none" w:sz="0" w:space="0" w:color="auto"/>
            <w:bottom w:val="none" w:sz="0" w:space="0" w:color="auto"/>
            <w:right w:val="none" w:sz="0" w:space="0" w:color="auto"/>
          </w:divBdr>
        </w:div>
      </w:divsChild>
    </w:div>
    <w:div w:id="1381242727">
      <w:bodyDiv w:val="1"/>
      <w:marLeft w:val="0"/>
      <w:marRight w:val="0"/>
      <w:marTop w:val="0"/>
      <w:marBottom w:val="0"/>
      <w:divBdr>
        <w:top w:val="none" w:sz="0" w:space="0" w:color="auto"/>
        <w:left w:val="none" w:sz="0" w:space="0" w:color="auto"/>
        <w:bottom w:val="none" w:sz="0" w:space="0" w:color="auto"/>
        <w:right w:val="none" w:sz="0" w:space="0" w:color="auto"/>
      </w:divBdr>
      <w:divsChild>
        <w:div w:id="1336297892">
          <w:marLeft w:val="936"/>
          <w:marRight w:val="0"/>
          <w:marTop w:val="120"/>
          <w:marBottom w:val="0"/>
          <w:divBdr>
            <w:top w:val="none" w:sz="0" w:space="0" w:color="auto"/>
            <w:left w:val="none" w:sz="0" w:space="0" w:color="auto"/>
            <w:bottom w:val="none" w:sz="0" w:space="0" w:color="auto"/>
            <w:right w:val="none" w:sz="0" w:space="0" w:color="auto"/>
          </w:divBdr>
        </w:div>
        <w:div w:id="798962050">
          <w:marLeft w:val="936"/>
          <w:marRight w:val="0"/>
          <w:marTop w:val="120"/>
          <w:marBottom w:val="0"/>
          <w:divBdr>
            <w:top w:val="none" w:sz="0" w:space="0" w:color="auto"/>
            <w:left w:val="none" w:sz="0" w:space="0" w:color="auto"/>
            <w:bottom w:val="none" w:sz="0" w:space="0" w:color="auto"/>
            <w:right w:val="none" w:sz="0" w:space="0" w:color="auto"/>
          </w:divBdr>
        </w:div>
        <w:div w:id="2056807657">
          <w:marLeft w:val="936"/>
          <w:marRight w:val="0"/>
          <w:marTop w:val="120"/>
          <w:marBottom w:val="0"/>
          <w:divBdr>
            <w:top w:val="none" w:sz="0" w:space="0" w:color="auto"/>
            <w:left w:val="none" w:sz="0" w:space="0" w:color="auto"/>
            <w:bottom w:val="none" w:sz="0" w:space="0" w:color="auto"/>
            <w:right w:val="none" w:sz="0" w:space="0" w:color="auto"/>
          </w:divBdr>
        </w:div>
      </w:divsChild>
    </w:div>
    <w:div w:id="1422872860">
      <w:bodyDiv w:val="1"/>
      <w:marLeft w:val="0"/>
      <w:marRight w:val="0"/>
      <w:marTop w:val="0"/>
      <w:marBottom w:val="0"/>
      <w:divBdr>
        <w:top w:val="none" w:sz="0" w:space="0" w:color="auto"/>
        <w:left w:val="none" w:sz="0" w:space="0" w:color="auto"/>
        <w:bottom w:val="none" w:sz="0" w:space="0" w:color="auto"/>
        <w:right w:val="none" w:sz="0" w:space="0" w:color="auto"/>
      </w:divBdr>
    </w:div>
    <w:div w:id="1468626541">
      <w:bodyDiv w:val="1"/>
      <w:marLeft w:val="0"/>
      <w:marRight w:val="0"/>
      <w:marTop w:val="0"/>
      <w:marBottom w:val="0"/>
      <w:divBdr>
        <w:top w:val="none" w:sz="0" w:space="0" w:color="auto"/>
        <w:left w:val="none" w:sz="0" w:space="0" w:color="auto"/>
        <w:bottom w:val="none" w:sz="0" w:space="0" w:color="auto"/>
        <w:right w:val="none" w:sz="0" w:space="0" w:color="auto"/>
      </w:divBdr>
    </w:div>
    <w:div w:id="1472942049">
      <w:bodyDiv w:val="1"/>
      <w:marLeft w:val="0"/>
      <w:marRight w:val="0"/>
      <w:marTop w:val="0"/>
      <w:marBottom w:val="0"/>
      <w:divBdr>
        <w:top w:val="none" w:sz="0" w:space="0" w:color="auto"/>
        <w:left w:val="none" w:sz="0" w:space="0" w:color="auto"/>
        <w:bottom w:val="none" w:sz="0" w:space="0" w:color="auto"/>
        <w:right w:val="none" w:sz="0" w:space="0" w:color="auto"/>
      </w:divBdr>
      <w:divsChild>
        <w:div w:id="214120184">
          <w:marLeft w:val="936"/>
          <w:marRight w:val="0"/>
          <w:marTop w:val="120"/>
          <w:marBottom w:val="0"/>
          <w:divBdr>
            <w:top w:val="none" w:sz="0" w:space="0" w:color="auto"/>
            <w:left w:val="none" w:sz="0" w:space="0" w:color="auto"/>
            <w:bottom w:val="none" w:sz="0" w:space="0" w:color="auto"/>
            <w:right w:val="none" w:sz="0" w:space="0" w:color="auto"/>
          </w:divBdr>
        </w:div>
        <w:div w:id="2059282467">
          <w:marLeft w:val="936"/>
          <w:marRight w:val="0"/>
          <w:marTop w:val="120"/>
          <w:marBottom w:val="0"/>
          <w:divBdr>
            <w:top w:val="none" w:sz="0" w:space="0" w:color="auto"/>
            <w:left w:val="none" w:sz="0" w:space="0" w:color="auto"/>
            <w:bottom w:val="none" w:sz="0" w:space="0" w:color="auto"/>
            <w:right w:val="none" w:sz="0" w:space="0" w:color="auto"/>
          </w:divBdr>
        </w:div>
        <w:div w:id="631442639">
          <w:marLeft w:val="936"/>
          <w:marRight w:val="0"/>
          <w:marTop w:val="120"/>
          <w:marBottom w:val="0"/>
          <w:divBdr>
            <w:top w:val="none" w:sz="0" w:space="0" w:color="auto"/>
            <w:left w:val="none" w:sz="0" w:space="0" w:color="auto"/>
            <w:bottom w:val="none" w:sz="0" w:space="0" w:color="auto"/>
            <w:right w:val="none" w:sz="0" w:space="0" w:color="auto"/>
          </w:divBdr>
        </w:div>
        <w:div w:id="1759908269">
          <w:marLeft w:val="936"/>
          <w:marRight w:val="0"/>
          <w:marTop w:val="120"/>
          <w:marBottom w:val="0"/>
          <w:divBdr>
            <w:top w:val="none" w:sz="0" w:space="0" w:color="auto"/>
            <w:left w:val="none" w:sz="0" w:space="0" w:color="auto"/>
            <w:bottom w:val="none" w:sz="0" w:space="0" w:color="auto"/>
            <w:right w:val="none" w:sz="0" w:space="0" w:color="auto"/>
          </w:divBdr>
        </w:div>
        <w:div w:id="903106775">
          <w:marLeft w:val="936"/>
          <w:marRight w:val="0"/>
          <w:marTop w:val="120"/>
          <w:marBottom w:val="0"/>
          <w:divBdr>
            <w:top w:val="none" w:sz="0" w:space="0" w:color="auto"/>
            <w:left w:val="none" w:sz="0" w:space="0" w:color="auto"/>
            <w:bottom w:val="none" w:sz="0" w:space="0" w:color="auto"/>
            <w:right w:val="none" w:sz="0" w:space="0" w:color="auto"/>
          </w:divBdr>
        </w:div>
      </w:divsChild>
    </w:div>
    <w:div w:id="1473207942">
      <w:bodyDiv w:val="1"/>
      <w:marLeft w:val="0"/>
      <w:marRight w:val="0"/>
      <w:marTop w:val="0"/>
      <w:marBottom w:val="0"/>
      <w:divBdr>
        <w:top w:val="none" w:sz="0" w:space="0" w:color="auto"/>
        <w:left w:val="none" w:sz="0" w:space="0" w:color="auto"/>
        <w:bottom w:val="none" w:sz="0" w:space="0" w:color="auto"/>
        <w:right w:val="none" w:sz="0" w:space="0" w:color="auto"/>
      </w:divBdr>
      <w:divsChild>
        <w:div w:id="83653649">
          <w:marLeft w:val="850"/>
          <w:marRight w:val="0"/>
          <w:marTop w:val="60"/>
          <w:marBottom w:val="0"/>
          <w:divBdr>
            <w:top w:val="none" w:sz="0" w:space="0" w:color="auto"/>
            <w:left w:val="none" w:sz="0" w:space="0" w:color="auto"/>
            <w:bottom w:val="none" w:sz="0" w:space="0" w:color="auto"/>
            <w:right w:val="none" w:sz="0" w:space="0" w:color="auto"/>
          </w:divBdr>
        </w:div>
        <w:div w:id="1499810471">
          <w:marLeft w:val="850"/>
          <w:marRight w:val="0"/>
          <w:marTop w:val="60"/>
          <w:marBottom w:val="0"/>
          <w:divBdr>
            <w:top w:val="none" w:sz="0" w:space="0" w:color="auto"/>
            <w:left w:val="none" w:sz="0" w:space="0" w:color="auto"/>
            <w:bottom w:val="none" w:sz="0" w:space="0" w:color="auto"/>
            <w:right w:val="none" w:sz="0" w:space="0" w:color="auto"/>
          </w:divBdr>
        </w:div>
        <w:div w:id="1639453162">
          <w:marLeft w:val="850"/>
          <w:marRight w:val="0"/>
          <w:marTop w:val="60"/>
          <w:marBottom w:val="0"/>
          <w:divBdr>
            <w:top w:val="none" w:sz="0" w:space="0" w:color="auto"/>
            <w:left w:val="none" w:sz="0" w:space="0" w:color="auto"/>
            <w:bottom w:val="none" w:sz="0" w:space="0" w:color="auto"/>
            <w:right w:val="none" w:sz="0" w:space="0" w:color="auto"/>
          </w:divBdr>
        </w:div>
        <w:div w:id="756052824">
          <w:marLeft w:val="850"/>
          <w:marRight w:val="0"/>
          <w:marTop w:val="60"/>
          <w:marBottom w:val="0"/>
          <w:divBdr>
            <w:top w:val="none" w:sz="0" w:space="0" w:color="auto"/>
            <w:left w:val="none" w:sz="0" w:space="0" w:color="auto"/>
            <w:bottom w:val="none" w:sz="0" w:space="0" w:color="auto"/>
            <w:right w:val="none" w:sz="0" w:space="0" w:color="auto"/>
          </w:divBdr>
        </w:div>
        <w:div w:id="338626081">
          <w:marLeft w:val="850"/>
          <w:marRight w:val="0"/>
          <w:marTop w:val="60"/>
          <w:marBottom w:val="0"/>
          <w:divBdr>
            <w:top w:val="none" w:sz="0" w:space="0" w:color="auto"/>
            <w:left w:val="none" w:sz="0" w:space="0" w:color="auto"/>
            <w:bottom w:val="none" w:sz="0" w:space="0" w:color="auto"/>
            <w:right w:val="none" w:sz="0" w:space="0" w:color="auto"/>
          </w:divBdr>
        </w:div>
        <w:div w:id="258563946">
          <w:marLeft w:val="850"/>
          <w:marRight w:val="0"/>
          <w:marTop w:val="60"/>
          <w:marBottom w:val="0"/>
          <w:divBdr>
            <w:top w:val="none" w:sz="0" w:space="0" w:color="auto"/>
            <w:left w:val="none" w:sz="0" w:space="0" w:color="auto"/>
            <w:bottom w:val="none" w:sz="0" w:space="0" w:color="auto"/>
            <w:right w:val="none" w:sz="0" w:space="0" w:color="auto"/>
          </w:divBdr>
        </w:div>
        <w:div w:id="1001128078">
          <w:marLeft w:val="850"/>
          <w:marRight w:val="0"/>
          <w:marTop w:val="60"/>
          <w:marBottom w:val="0"/>
          <w:divBdr>
            <w:top w:val="none" w:sz="0" w:space="0" w:color="auto"/>
            <w:left w:val="none" w:sz="0" w:space="0" w:color="auto"/>
            <w:bottom w:val="none" w:sz="0" w:space="0" w:color="auto"/>
            <w:right w:val="none" w:sz="0" w:space="0" w:color="auto"/>
          </w:divBdr>
        </w:div>
        <w:div w:id="1292789773">
          <w:marLeft w:val="850"/>
          <w:marRight w:val="0"/>
          <w:marTop w:val="60"/>
          <w:marBottom w:val="0"/>
          <w:divBdr>
            <w:top w:val="none" w:sz="0" w:space="0" w:color="auto"/>
            <w:left w:val="none" w:sz="0" w:space="0" w:color="auto"/>
            <w:bottom w:val="none" w:sz="0" w:space="0" w:color="auto"/>
            <w:right w:val="none" w:sz="0" w:space="0" w:color="auto"/>
          </w:divBdr>
        </w:div>
        <w:div w:id="1323894372">
          <w:marLeft w:val="850"/>
          <w:marRight w:val="0"/>
          <w:marTop w:val="60"/>
          <w:marBottom w:val="0"/>
          <w:divBdr>
            <w:top w:val="none" w:sz="0" w:space="0" w:color="auto"/>
            <w:left w:val="none" w:sz="0" w:space="0" w:color="auto"/>
            <w:bottom w:val="none" w:sz="0" w:space="0" w:color="auto"/>
            <w:right w:val="none" w:sz="0" w:space="0" w:color="auto"/>
          </w:divBdr>
        </w:div>
        <w:div w:id="497580324">
          <w:marLeft w:val="850"/>
          <w:marRight w:val="0"/>
          <w:marTop w:val="60"/>
          <w:marBottom w:val="0"/>
          <w:divBdr>
            <w:top w:val="none" w:sz="0" w:space="0" w:color="auto"/>
            <w:left w:val="none" w:sz="0" w:space="0" w:color="auto"/>
            <w:bottom w:val="none" w:sz="0" w:space="0" w:color="auto"/>
            <w:right w:val="none" w:sz="0" w:space="0" w:color="auto"/>
          </w:divBdr>
        </w:div>
        <w:div w:id="971055910">
          <w:marLeft w:val="850"/>
          <w:marRight w:val="0"/>
          <w:marTop w:val="60"/>
          <w:marBottom w:val="0"/>
          <w:divBdr>
            <w:top w:val="none" w:sz="0" w:space="0" w:color="auto"/>
            <w:left w:val="none" w:sz="0" w:space="0" w:color="auto"/>
            <w:bottom w:val="none" w:sz="0" w:space="0" w:color="auto"/>
            <w:right w:val="none" w:sz="0" w:space="0" w:color="auto"/>
          </w:divBdr>
        </w:div>
        <w:div w:id="661394204">
          <w:marLeft w:val="850"/>
          <w:marRight w:val="0"/>
          <w:marTop w:val="60"/>
          <w:marBottom w:val="0"/>
          <w:divBdr>
            <w:top w:val="none" w:sz="0" w:space="0" w:color="auto"/>
            <w:left w:val="none" w:sz="0" w:space="0" w:color="auto"/>
            <w:bottom w:val="none" w:sz="0" w:space="0" w:color="auto"/>
            <w:right w:val="none" w:sz="0" w:space="0" w:color="auto"/>
          </w:divBdr>
        </w:div>
        <w:div w:id="136075622">
          <w:marLeft w:val="850"/>
          <w:marRight w:val="0"/>
          <w:marTop w:val="60"/>
          <w:marBottom w:val="0"/>
          <w:divBdr>
            <w:top w:val="none" w:sz="0" w:space="0" w:color="auto"/>
            <w:left w:val="none" w:sz="0" w:space="0" w:color="auto"/>
            <w:bottom w:val="none" w:sz="0" w:space="0" w:color="auto"/>
            <w:right w:val="none" w:sz="0" w:space="0" w:color="auto"/>
          </w:divBdr>
        </w:div>
        <w:div w:id="742221847">
          <w:marLeft w:val="850"/>
          <w:marRight w:val="0"/>
          <w:marTop w:val="60"/>
          <w:marBottom w:val="0"/>
          <w:divBdr>
            <w:top w:val="none" w:sz="0" w:space="0" w:color="auto"/>
            <w:left w:val="none" w:sz="0" w:space="0" w:color="auto"/>
            <w:bottom w:val="none" w:sz="0" w:space="0" w:color="auto"/>
            <w:right w:val="none" w:sz="0" w:space="0" w:color="auto"/>
          </w:divBdr>
        </w:div>
      </w:divsChild>
    </w:div>
    <w:div w:id="1499420443">
      <w:bodyDiv w:val="1"/>
      <w:marLeft w:val="0"/>
      <w:marRight w:val="0"/>
      <w:marTop w:val="0"/>
      <w:marBottom w:val="0"/>
      <w:divBdr>
        <w:top w:val="none" w:sz="0" w:space="0" w:color="auto"/>
        <w:left w:val="none" w:sz="0" w:space="0" w:color="auto"/>
        <w:bottom w:val="none" w:sz="0" w:space="0" w:color="auto"/>
        <w:right w:val="none" w:sz="0" w:space="0" w:color="auto"/>
      </w:divBdr>
      <w:divsChild>
        <w:div w:id="1817799259">
          <w:marLeft w:val="936"/>
          <w:marRight w:val="0"/>
          <w:marTop w:val="120"/>
          <w:marBottom w:val="0"/>
          <w:divBdr>
            <w:top w:val="none" w:sz="0" w:space="0" w:color="auto"/>
            <w:left w:val="none" w:sz="0" w:space="0" w:color="auto"/>
            <w:bottom w:val="none" w:sz="0" w:space="0" w:color="auto"/>
            <w:right w:val="none" w:sz="0" w:space="0" w:color="auto"/>
          </w:divBdr>
        </w:div>
        <w:div w:id="1055423893">
          <w:marLeft w:val="936"/>
          <w:marRight w:val="0"/>
          <w:marTop w:val="120"/>
          <w:marBottom w:val="0"/>
          <w:divBdr>
            <w:top w:val="none" w:sz="0" w:space="0" w:color="auto"/>
            <w:left w:val="none" w:sz="0" w:space="0" w:color="auto"/>
            <w:bottom w:val="none" w:sz="0" w:space="0" w:color="auto"/>
            <w:right w:val="none" w:sz="0" w:space="0" w:color="auto"/>
          </w:divBdr>
        </w:div>
        <w:div w:id="314382316">
          <w:marLeft w:val="936"/>
          <w:marRight w:val="0"/>
          <w:marTop w:val="120"/>
          <w:marBottom w:val="0"/>
          <w:divBdr>
            <w:top w:val="none" w:sz="0" w:space="0" w:color="auto"/>
            <w:left w:val="none" w:sz="0" w:space="0" w:color="auto"/>
            <w:bottom w:val="none" w:sz="0" w:space="0" w:color="auto"/>
            <w:right w:val="none" w:sz="0" w:space="0" w:color="auto"/>
          </w:divBdr>
        </w:div>
        <w:div w:id="990865851">
          <w:marLeft w:val="936"/>
          <w:marRight w:val="0"/>
          <w:marTop w:val="120"/>
          <w:marBottom w:val="0"/>
          <w:divBdr>
            <w:top w:val="none" w:sz="0" w:space="0" w:color="auto"/>
            <w:left w:val="none" w:sz="0" w:space="0" w:color="auto"/>
            <w:bottom w:val="none" w:sz="0" w:space="0" w:color="auto"/>
            <w:right w:val="none" w:sz="0" w:space="0" w:color="auto"/>
          </w:divBdr>
        </w:div>
        <w:div w:id="1199051933">
          <w:marLeft w:val="936"/>
          <w:marRight w:val="0"/>
          <w:marTop w:val="120"/>
          <w:marBottom w:val="0"/>
          <w:divBdr>
            <w:top w:val="none" w:sz="0" w:space="0" w:color="auto"/>
            <w:left w:val="none" w:sz="0" w:space="0" w:color="auto"/>
            <w:bottom w:val="none" w:sz="0" w:space="0" w:color="auto"/>
            <w:right w:val="none" w:sz="0" w:space="0" w:color="auto"/>
          </w:divBdr>
        </w:div>
        <w:div w:id="1755130904">
          <w:marLeft w:val="936"/>
          <w:marRight w:val="0"/>
          <w:marTop w:val="120"/>
          <w:marBottom w:val="0"/>
          <w:divBdr>
            <w:top w:val="none" w:sz="0" w:space="0" w:color="auto"/>
            <w:left w:val="none" w:sz="0" w:space="0" w:color="auto"/>
            <w:bottom w:val="none" w:sz="0" w:space="0" w:color="auto"/>
            <w:right w:val="none" w:sz="0" w:space="0" w:color="auto"/>
          </w:divBdr>
        </w:div>
        <w:div w:id="1104886776">
          <w:marLeft w:val="936"/>
          <w:marRight w:val="0"/>
          <w:marTop w:val="120"/>
          <w:marBottom w:val="0"/>
          <w:divBdr>
            <w:top w:val="none" w:sz="0" w:space="0" w:color="auto"/>
            <w:left w:val="none" w:sz="0" w:space="0" w:color="auto"/>
            <w:bottom w:val="none" w:sz="0" w:space="0" w:color="auto"/>
            <w:right w:val="none" w:sz="0" w:space="0" w:color="auto"/>
          </w:divBdr>
        </w:div>
        <w:div w:id="1624262922">
          <w:marLeft w:val="936"/>
          <w:marRight w:val="0"/>
          <w:marTop w:val="120"/>
          <w:marBottom w:val="0"/>
          <w:divBdr>
            <w:top w:val="none" w:sz="0" w:space="0" w:color="auto"/>
            <w:left w:val="none" w:sz="0" w:space="0" w:color="auto"/>
            <w:bottom w:val="none" w:sz="0" w:space="0" w:color="auto"/>
            <w:right w:val="none" w:sz="0" w:space="0" w:color="auto"/>
          </w:divBdr>
        </w:div>
        <w:div w:id="1965193413">
          <w:marLeft w:val="936"/>
          <w:marRight w:val="0"/>
          <w:marTop w:val="120"/>
          <w:marBottom w:val="0"/>
          <w:divBdr>
            <w:top w:val="none" w:sz="0" w:space="0" w:color="auto"/>
            <w:left w:val="none" w:sz="0" w:space="0" w:color="auto"/>
            <w:bottom w:val="none" w:sz="0" w:space="0" w:color="auto"/>
            <w:right w:val="none" w:sz="0" w:space="0" w:color="auto"/>
          </w:divBdr>
        </w:div>
      </w:divsChild>
    </w:div>
    <w:div w:id="1514296544">
      <w:bodyDiv w:val="1"/>
      <w:marLeft w:val="0"/>
      <w:marRight w:val="0"/>
      <w:marTop w:val="0"/>
      <w:marBottom w:val="0"/>
      <w:divBdr>
        <w:top w:val="none" w:sz="0" w:space="0" w:color="auto"/>
        <w:left w:val="none" w:sz="0" w:space="0" w:color="auto"/>
        <w:bottom w:val="none" w:sz="0" w:space="0" w:color="auto"/>
        <w:right w:val="none" w:sz="0" w:space="0" w:color="auto"/>
      </w:divBdr>
    </w:div>
    <w:div w:id="1535120634">
      <w:bodyDiv w:val="1"/>
      <w:marLeft w:val="0"/>
      <w:marRight w:val="0"/>
      <w:marTop w:val="0"/>
      <w:marBottom w:val="0"/>
      <w:divBdr>
        <w:top w:val="none" w:sz="0" w:space="0" w:color="auto"/>
        <w:left w:val="none" w:sz="0" w:space="0" w:color="auto"/>
        <w:bottom w:val="none" w:sz="0" w:space="0" w:color="auto"/>
        <w:right w:val="none" w:sz="0" w:space="0" w:color="auto"/>
      </w:divBdr>
      <w:divsChild>
        <w:div w:id="1164012890">
          <w:marLeft w:val="850"/>
          <w:marRight w:val="0"/>
          <w:marTop w:val="60"/>
          <w:marBottom w:val="0"/>
          <w:divBdr>
            <w:top w:val="none" w:sz="0" w:space="0" w:color="auto"/>
            <w:left w:val="none" w:sz="0" w:space="0" w:color="auto"/>
            <w:bottom w:val="none" w:sz="0" w:space="0" w:color="auto"/>
            <w:right w:val="none" w:sz="0" w:space="0" w:color="auto"/>
          </w:divBdr>
        </w:div>
        <w:div w:id="1007948878">
          <w:marLeft w:val="850"/>
          <w:marRight w:val="0"/>
          <w:marTop w:val="60"/>
          <w:marBottom w:val="0"/>
          <w:divBdr>
            <w:top w:val="none" w:sz="0" w:space="0" w:color="auto"/>
            <w:left w:val="none" w:sz="0" w:space="0" w:color="auto"/>
            <w:bottom w:val="none" w:sz="0" w:space="0" w:color="auto"/>
            <w:right w:val="none" w:sz="0" w:space="0" w:color="auto"/>
          </w:divBdr>
        </w:div>
        <w:div w:id="1338340350">
          <w:marLeft w:val="850"/>
          <w:marRight w:val="0"/>
          <w:marTop w:val="60"/>
          <w:marBottom w:val="0"/>
          <w:divBdr>
            <w:top w:val="none" w:sz="0" w:space="0" w:color="auto"/>
            <w:left w:val="none" w:sz="0" w:space="0" w:color="auto"/>
            <w:bottom w:val="none" w:sz="0" w:space="0" w:color="auto"/>
            <w:right w:val="none" w:sz="0" w:space="0" w:color="auto"/>
          </w:divBdr>
        </w:div>
        <w:div w:id="972174231">
          <w:marLeft w:val="850"/>
          <w:marRight w:val="0"/>
          <w:marTop w:val="60"/>
          <w:marBottom w:val="0"/>
          <w:divBdr>
            <w:top w:val="none" w:sz="0" w:space="0" w:color="auto"/>
            <w:left w:val="none" w:sz="0" w:space="0" w:color="auto"/>
            <w:bottom w:val="none" w:sz="0" w:space="0" w:color="auto"/>
            <w:right w:val="none" w:sz="0" w:space="0" w:color="auto"/>
          </w:divBdr>
        </w:div>
        <w:div w:id="2002655342">
          <w:marLeft w:val="850"/>
          <w:marRight w:val="0"/>
          <w:marTop w:val="60"/>
          <w:marBottom w:val="0"/>
          <w:divBdr>
            <w:top w:val="none" w:sz="0" w:space="0" w:color="auto"/>
            <w:left w:val="none" w:sz="0" w:space="0" w:color="auto"/>
            <w:bottom w:val="none" w:sz="0" w:space="0" w:color="auto"/>
            <w:right w:val="none" w:sz="0" w:space="0" w:color="auto"/>
          </w:divBdr>
        </w:div>
        <w:div w:id="1010833331">
          <w:marLeft w:val="850"/>
          <w:marRight w:val="0"/>
          <w:marTop w:val="60"/>
          <w:marBottom w:val="0"/>
          <w:divBdr>
            <w:top w:val="none" w:sz="0" w:space="0" w:color="auto"/>
            <w:left w:val="none" w:sz="0" w:space="0" w:color="auto"/>
            <w:bottom w:val="none" w:sz="0" w:space="0" w:color="auto"/>
            <w:right w:val="none" w:sz="0" w:space="0" w:color="auto"/>
          </w:divBdr>
        </w:div>
        <w:div w:id="1259948427">
          <w:marLeft w:val="850"/>
          <w:marRight w:val="0"/>
          <w:marTop w:val="60"/>
          <w:marBottom w:val="0"/>
          <w:divBdr>
            <w:top w:val="none" w:sz="0" w:space="0" w:color="auto"/>
            <w:left w:val="none" w:sz="0" w:space="0" w:color="auto"/>
            <w:bottom w:val="none" w:sz="0" w:space="0" w:color="auto"/>
            <w:right w:val="none" w:sz="0" w:space="0" w:color="auto"/>
          </w:divBdr>
        </w:div>
        <w:div w:id="352196189">
          <w:marLeft w:val="850"/>
          <w:marRight w:val="0"/>
          <w:marTop w:val="60"/>
          <w:marBottom w:val="0"/>
          <w:divBdr>
            <w:top w:val="none" w:sz="0" w:space="0" w:color="auto"/>
            <w:left w:val="none" w:sz="0" w:space="0" w:color="auto"/>
            <w:bottom w:val="none" w:sz="0" w:space="0" w:color="auto"/>
            <w:right w:val="none" w:sz="0" w:space="0" w:color="auto"/>
          </w:divBdr>
        </w:div>
        <w:div w:id="1283534160">
          <w:marLeft w:val="850"/>
          <w:marRight w:val="0"/>
          <w:marTop w:val="60"/>
          <w:marBottom w:val="0"/>
          <w:divBdr>
            <w:top w:val="none" w:sz="0" w:space="0" w:color="auto"/>
            <w:left w:val="none" w:sz="0" w:space="0" w:color="auto"/>
            <w:bottom w:val="none" w:sz="0" w:space="0" w:color="auto"/>
            <w:right w:val="none" w:sz="0" w:space="0" w:color="auto"/>
          </w:divBdr>
        </w:div>
      </w:divsChild>
    </w:div>
    <w:div w:id="1575356471">
      <w:bodyDiv w:val="1"/>
      <w:marLeft w:val="0"/>
      <w:marRight w:val="0"/>
      <w:marTop w:val="0"/>
      <w:marBottom w:val="0"/>
      <w:divBdr>
        <w:top w:val="none" w:sz="0" w:space="0" w:color="auto"/>
        <w:left w:val="none" w:sz="0" w:space="0" w:color="auto"/>
        <w:bottom w:val="none" w:sz="0" w:space="0" w:color="auto"/>
        <w:right w:val="none" w:sz="0" w:space="0" w:color="auto"/>
      </w:divBdr>
      <w:divsChild>
        <w:div w:id="545995185">
          <w:marLeft w:val="936"/>
          <w:marRight w:val="0"/>
          <w:marTop w:val="120"/>
          <w:marBottom w:val="0"/>
          <w:divBdr>
            <w:top w:val="none" w:sz="0" w:space="0" w:color="auto"/>
            <w:left w:val="none" w:sz="0" w:space="0" w:color="auto"/>
            <w:bottom w:val="none" w:sz="0" w:space="0" w:color="auto"/>
            <w:right w:val="none" w:sz="0" w:space="0" w:color="auto"/>
          </w:divBdr>
        </w:div>
        <w:div w:id="1183981065">
          <w:marLeft w:val="936"/>
          <w:marRight w:val="0"/>
          <w:marTop w:val="120"/>
          <w:marBottom w:val="0"/>
          <w:divBdr>
            <w:top w:val="none" w:sz="0" w:space="0" w:color="auto"/>
            <w:left w:val="none" w:sz="0" w:space="0" w:color="auto"/>
            <w:bottom w:val="none" w:sz="0" w:space="0" w:color="auto"/>
            <w:right w:val="none" w:sz="0" w:space="0" w:color="auto"/>
          </w:divBdr>
        </w:div>
        <w:div w:id="2031103742">
          <w:marLeft w:val="936"/>
          <w:marRight w:val="0"/>
          <w:marTop w:val="120"/>
          <w:marBottom w:val="0"/>
          <w:divBdr>
            <w:top w:val="none" w:sz="0" w:space="0" w:color="auto"/>
            <w:left w:val="none" w:sz="0" w:space="0" w:color="auto"/>
            <w:bottom w:val="none" w:sz="0" w:space="0" w:color="auto"/>
            <w:right w:val="none" w:sz="0" w:space="0" w:color="auto"/>
          </w:divBdr>
        </w:div>
        <w:div w:id="1551500787">
          <w:marLeft w:val="936"/>
          <w:marRight w:val="0"/>
          <w:marTop w:val="120"/>
          <w:marBottom w:val="0"/>
          <w:divBdr>
            <w:top w:val="none" w:sz="0" w:space="0" w:color="auto"/>
            <w:left w:val="none" w:sz="0" w:space="0" w:color="auto"/>
            <w:bottom w:val="none" w:sz="0" w:space="0" w:color="auto"/>
            <w:right w:val="none" w:sz="0" w:space="0" w:color="auto"/>
          </w:divBdr>
        </w:div>
        <w:div w:id="205067810">
          <w:marLeft w:val="936"/>
          <w:marRight w:val="0"/>
          <w:marTop w:val="120"/>
          <w:marBottom w:val="0"/>
          <w:divBdr>
            <w:top w:val="none" w:sz="0" w:space="0" w:color="auto"/>
            <w:left w:val="none" w:sz="0" w:space="0" w:color="auto"/>
            <w:bottom w:val="none" w:sz="0" w:space="0" w:color="auto"/>
            <w:right w:val="none" w:sz="0" w:space="0" w:color="auto"/>
          </w:divBdr>
        </w:div>
        <w:div w:id="702362838">
          <w:marLeft w:val="936"/>
          <w:marRight w:val="0"/>
          <w:marTop w:val="120"/>
          <w:marBottom w:val="0"/>
          <w:divBdr>
            <w:top w:val="none" w:sz="0" w:space="0" w:color="auto"/>
            <w:left w:val="none" w:sz="0" w:space="0" w:color="auto"/>
            <w:bottom w:val="none" w:sz="0" w:space="0" w:color="auto"/>
            <w:right w:val="none" w:sz="0" w:space="0" w:color="auto"/>
          </w:divBdr>
        </w:div>
        <w:div w:id="1848785163">
          <w:marLeft w:val="936"/>
          <w:marRight w:val="0"/>
          <w:marTop w:val="120"/>
          <w:marBottom w:val="0"/>
          <w:divBdr>
            <w:top w:val="none" w:sz="0" w:space="0" w:color="auto"/>
            <w:left w:val="none" w:sz="0" w:space="0" w:color="auto"/>
            <w:bottom w:val="none" w:sz="0" w:space="0" w:color="auto"/>
            <w:right w:val="none" w:sz="0" w:space="0" w:color="auto"/>
          </w:divBdr>
        </w:div>
        <w:div w:id="2095393637">
          <w:marLeft w:val="936"/>
          <w:marRight w:val="0"/>
          <w:marTop w:val="120"/>
          <w:marBottom w:val="0"/>
          <w:divBdr>
            <w:top w:val="none" w:sz="0" w:space="0" w:color="auto"/>
            <w:left w:val="none" w:sz="0" w:space="0" w:color="auto"/>
            <w:bottom w:val="none" w:sz="0" w:space="0" w:color="auto"/>
            <w:right w:val="none" w:sz="0" w:space="0" w:color="auto"/>
          </w:divBdr>
        </w:div>
        <w:div w:id="1815565046">
          <w:marLeft w:val="936"/>
          <w:marRight w:val="0"/>
          <w:marTop w:val="120"/>
          <w:marBottom w:val="0"/>
          <w:divBdr>
            <w:top w:val="none" w:sz="0" w:space="0" w:color="auto"/>
            <w:left w:val="none" w:sz="0" w:space="0" w:color="auto"/>
            <w:bottom w:val="none" w:sz="0" w:space="0" w:color="auto"/>
            <w:right w:val="none" w:sz="0" w:space="0" w:color="auto"/>
          </w:divBdr>
        </w:div>
        <w:div w:id="857161903">
          <w:marLeft w:val="936"/>
          <w:marRight w:val="0"/>
          <w:marTop w:val="120"/>
          <w:marBottom w:val="0"/>
          <w:divBdr>
            <w:top w:val="none" w:sz="0" w:space="0" w:color="auto"/>
            <w:left w:val="none" w:sz="0" w:space="0" w:color="auto"/>
            <w:bottom w:val="none" w:sz="0" w:space="0" w:color="auto"/>
            <w:right w:val="none" w:sz="0" w:space="0" w:color="auto"/>
          </w:divBdr>
        </w:div>
        <w:div w:id="393433181">
          <w:marLeft w:val="936"/>
          <w:marRight w:val="0"/>
          <w:marTop w:val="120"/>
          <w:marBottom w:val="0"/>
          <w:divBdr>
            <w:top w:val="none" w:sz="0" w:space="0" w:color="auto"/>
            <w:left w:val="none" w:sz="0" w:space="0" w:color="auto"/>
            <w:bottom w:val="none" w:sz="0" w:space="0" w:color="auto"/>
            <w:right w:val="none" w:sz="0" w:space="0" w:color="auto"/>
          </w:divBdr>
        </w:div>
        <w:div w:id="86270450">
          <w:marLeft w:val="936"/>
          <w:marRight w:val="0"/>
          <w:marTop w:val="120"/>
          <w:marBottom w:val="0"/>
          <w:divBdr>
            <w:top w:val="none" w:sz="0" w:space="0" w:color="auto"/>
            <w:left w:val="none" w:sz="0" w:space="0" w:color="auto"/>
            <w:bottom w:val="none" w:sz="0" w:space="0" w:color="auto"/>
            <w:right w:val="none" w:sz="0" w:space="0" w:color="auto"/>
          </w:divBdr>
        </w:div>
        <w:div w:id="825898217">
          <w:marLeft w:val="936"/>
          <w:marRight w:val="0"/>
          <w:marTop w:val="120"/>
          <w:marBottom w:val="0"/>
          <w:divBdr>
            <w:top w:val="none" w:sz="0" w:space="0" w:color="auto"/>
            <w:left w:val="none" w:sz="0" w:space="0" w:color="auto"/>
            <w:bottom w:val="none" w:sz="0" w:space="0" w:color="auto"/>
            <w:right w:val="none" w:sz="0" w:space="0" w:color="auto"/>
          </w:divBdr>
        </w:div>
      </w:divsChild>
    </w:div>
    <w:div w:id="1583219008">
      <w:bodyDiv w:val="1"/>
      <w:marLeft w:val="0"/>
      <w:marRight w:val="0"/>
      <w:marTop w:val="0"/>
      <w:marBottom w:val="0"/>
      <w:divBdr>
        <w:top w:val="none" w:sz="0" w:space="0" w:color="auto"/>
        <w:left w:val="none" w:sz="0" w:space="0" w:color="auto"/>
        <w:bottom w:val="none" w:sz="0" w:space="0" w:color="auto"/>
        <w:right w:val="none" w:sz="0" w:space="0" w:color="auto"/>
      </w:divBdr>
      <w:divsChild>
        <w:div w:id="1649819395">
          <w:marLeft w:val="936"/>
          <w:marRight w:val="0"/>
          <w:marTop w:val="120"/>
          <w:marBottom w:val="0"/>
          <w:divBdr>
            <w:top w:val="none" w:sz="0" w:space="0" w:color="auto"/>
            <w:left w:val="none" w:sz="0" w:space="0" w:color="auto"/>
            <w:bottom w:val="none" w:sz="0" w:space="0" w:color="auto"/>
            <w:right w:val="none" w:sz="0" w:space="0" w:color="auto"/>
          </w:divBdr>
        </w:div>
        <w:div w:id="1207789890">
          <w:marLeft w:val="936"/>
          <w:marRight w:val="0"/>
          <w:marTop w:val="120"/>
          <w:marBottom w:val="0"/>
          <w:divBdr>
            <w:top w:val="none" w:sz="0" w:space="0" w:color="auto"/>
            <w:left w:val="none" w:sz="0" w:space="0" w:color="auto"/>
            <w:bottom w:val="none" w:sz="0" w:space="0" w:color="auto"/>
            <w:right w:val="none" w:sz="0" w:space="0" w:color="auto"/>
          </w:divBdr>
        </w:div>
        <w:div w:id="2057310113">
          <w:marLeft w:val="936"/>
          <w:marRight w:val="0"/>
          <w:marTop w:val="120"/>
          <w:marBottom w:val="0"/>
          <w:divBdr>
            <w:top w:val="none" w:sz="0" w:space="0" w:color="auto"/>
            <w:left w:val="none" w:sz="0" w:space="0" w:color="auto"/>
            <w:bottom w:val="none" w:sz="0" w:space="0" w:color="auto"/>
            <w:right w:val="none" w:sz="0" w:space="0" w:color="auto"/>
          </w:divBdr>
        </w:div>
        <w:div w:id="390807526">
          <w:marLeft w:val="936"/>
          <w:marRight w:val="0"/>
          <w:marTop w:val="120"/>
          <w:marBottom w:val="0"/>
          <w:divBdr>
            <w:top w:val="none" w:sz="0" w:space="0" w:color="auto"/>
            <w:left w:val="none" w:sz="0" w:space="0" w:color="auto"/>
            <w:bottom w:val="none" w:sz="0" w:space="0" w:color="auto"/>
            <w:right w:val="none" w:sz="0" w:space="0" w:color="auto"/>
          </w:divBdr>
        </w:div>
        <w:div w:id="600644085">
          <w:marLeft w:val="936"/>
          <w:marRight w:val="0"/>
          <w:marTop w:val="120"/>
          <w:marBottom w:val="0"/>
          <w:divBdr>
            <w:top w:val="none" w:sz="0" w:space="0" w:color="auto"/>
            <w:left w:val="none" w:sz="0" w:space="0" w:color="auto"/>
            <w:bottom w:val="none" w:sz="0" w:space="0" w:color="auto"/>
            <w:right w:val="none" w:sz="0" w:space="0" w:color="auto"/>
          </w:divBdr>
        </w:div>
      </w:divsChild>
    </w:div>
    <w:div w:id="1636987818">
      <w:bodyDiv w:val="1"/>
      <w:marLeft w:val="0"/>
      <w:marRight w:val="0"/>
      <w:marTop w:val="0"/>
      <w:marBottom w:val="0"/>
      <w:divBdr>
        <w:top w:val="none" w:sz="0" w:space="0" w:color="auto"/>
        <w:left w:val="none" w:sz="0" w:space="0" w:color="auto"/>
        <w:bottom w:val="none" w:sz="0" w:space="0" w:color="auto"/>
        <w:right w:val="none" w:sz="0" w:space="0" w:color="auto"/>
      </w:divBdr>
      <w:divsChild>
        <w:div w:id="1996715861">
          <w:marLeft w:val="936"/>
          <w:marRight w:val="0"/>
          <w:marTop w:val="120"/>
          <w:marBottom w:val="0"/>
          <w:divBdr>
            <w:top w:val="none" w:sz="0" w:space="0" w:color="auto"/>
            <w:left w:val="none" w:sz="0" w:space="0" w:color="auto"/>
            <w:bottom w:val="none" w:sz="0" w:space="0" w:color="auto"/>
            <w:right w:val="none" w:sz="0" w:space="0" w:color="auto"/>
          </w:divBdr>
        </w:div>
        <w:div w:id="53936981">
          <w:marLeft w:val="936"/>
          <w:marRight w:val="0"/>
          <w:marTop w:val="120"/>
          <w:marBottom w:val="0"/>
          <w:divBdr>
            <w:top w:val="none" w:sz="0" w:space="0" w:color="auto"/>
            <w:left w:val="none" w:sz="0" w:space="0" w:color="auto"/>
            <w:bottom w:val="none" w:sz="0" w:space="0" w:color="auto"/>
            <w:right w:val="none" w:sz="0" w:space="0" w:color="auto"/>
          </w:divBdr>
        </w:div>
        <w:div w:id="1199319433">
          <w:marLeft w:val="936"/>
          <w:marRight w:val="0"/>
          <w:marTop w:val="120"/>
          <w:marBottom w:val="0"/>
          <w:divBdr>
            <w:top w:val="none" w:sz="0" w:space="0" w:color="auto"/>
            <w:left w:val="none" w:sz="0" w:space="0" w:color="auto"/>
            <w:bottom w:val="none" w:sz="0" w:space="0" w:color="auto"/>
            <w:right w:val="none" w:sz="0" w:space="0" w:color="auto"/>
          </w:divBdr>
        </w:div>
        <w:div w:id="1442802994">
          <w:marLeft w:val="936"/>
          <w:marRight w:val="0"/>
          <w:marTop w:val="120"/>
          <w:marBottom w:val="0"/>
          <w:divBdr>
            <w:top w:val="none" w:sz="0" w:space="0" w:color="auto"/>
            <w:left w:val="none" w:sz="0" w:space="0" w:color="auto"/>
            <w:bottom w:val="none" w:sz="0" w:space="0" w:color="auto"/>
            <w:right w:val="none" w:sz="0" w:space="0" w:color="auto"/>
          </w:divBdr>
        </w:div>
        <w:div w:id="220601855">
          <w:marLeft w:val="936"/>
          <w:marRight w:val="0"/>
          <w:marTop w:val="120"/>
          <w:marBottom w:val="0"/>
          <w:divBdr>
            <w:top w:val="none" w:sz="0" w:space="0" w:color="auto"/>
            <w:left w:val="none" w:sz="0" w:space="0" w:color="auto"/>
            <w:bottom w:val="none" w:sz="0" w:space="0" w:color="auto"/>
            <w:right w:val="none" w:sz="0" w:space="0" w:color="auto"/>
          </w:divBdr>
        </w:div>
      </w:divsChild>
    </w:div>
    <w:div w:id="1637564129">
      <w:bodyDiv w:val="1"/>
      <w:marLeft w:val="0"/>
      <w:marRight w:val="0"/>
      <w:marTop w:val="0"/>
      <w:marBottom w:val="0"/>
      <w:divBdr>
        <w:top w:val="none" w:sz="0" w:space="0" w:color="auto"/>
        <w:left w:val="none" w:sz="0" w:space="0" w:color="auto"/>
        <w:bottom w:val="none" w:sz="0" w:space="0" w:color="auto"/>
        <w:right w:val="none" w:sz="0" w:space="0" w:color="auto"/>
      </w:divBdr>
    </w:div>
    <w:div w:id="1644310827">
      <w:bodyDiv w:val="1"/>
      <w:marLeft w:val="0"/>
      <w:marRight w:val="0"/>
      <w:marTop w:val="0"/>
      <w:marBottom w:val="0"/>
      <w:divBdr>
        <w:top w:val="none" w:sz="0" w:space="0" w:color="auto"/>
        <w:left w:val="none" w:sz="0" w:space="0" w:color="auto"/>
        <w:bottom w:val="none" w:sz="0" w:space="0" w:color="auto"/>
        <w:right w:val="none" w:sz="0" w:space="0" w:color="auto"/>
      </w:divBdr>
    </w:div>
    <w:div w:id="1672100304">
      <w:bodyDiv w:val="1"/>
      <w:marLeft w:val="0"/>
      <w:marRight w:val="0"/>
      <w:marTop w:val="0"/>
      <w:marBottom w:val="0"/>
      <w:divBdr>
        <w:top w:val="none" w:sz="0" w:space="0" w:color="auto"/>
        <w:left w:val="none" w:sz="0" w:space="0" w:color="auto"/>
        <w:bottom w:val="none" w:sz="0" w:space="0" w:color="auto"/>
        <w:right w:val="none" w:sz="0" w:space="0" w:color="auto"/>
      </w:divBdr>
    </w:div>
    <w:div w:id="1689403116">
      <w:bodyDiv w:val="1"/>
      <w:marLeft w:val="0"/>
      <w:marRight w:val="0"/>
      <w:marTop w:val="0"/>
      <w:marBottom w:val="0"/>
      <w:divBdr>
        <w:top w:val="none" w:sz="0" w:space="0" w:color="auto"/>
        <w:left w:val="none" w:sz="0" w:space="0" w:color="auto"/>
        <w:bottom w:val="none" w:sz="0" w:space="0" w:color="auto"/>
        <w:right w:val="none" w:sz="0" w:space="0" w:color="auto"/>
      </w:divBdr>
      <w:divsChild>
        <w:div w:id="278338228">
          <w:marLeft w:val="936"/>
          <w:marRight w:val="0"/>
          <w:marTop w:val="120"/>
          <w:marBottom w:val="0"/>
          <w:divBdr>
            <w:top w:val="none" w:sz="0" w:space="0" w:color="auto"/>
            <w:left w:val="none" w:sz="0" w:space="0" w:color="auto"/>
            <w:bottom w:val="none" w:sz="0" w:space="0" w:color="auto"/>
            <w:right w:val="none" w:sz="0" w:space="0" w:color="auto"/>
          </w:divBdr>
        </w:div>
        <w:div w:id="396975007">
          <w:marLeft w:val="936"/>
          <w:marRight w:val="0"/>
          <w:marTop w:val="120"/>
          <w:marBottom w:val="0"/>
          <w:divBdr>
            <w:top w:val="none" w:sz="0" w:space="0" w:color="auto"/>
            <w:left w:val="none" w:sz="0" w:space="0" w:color="auto"/>
            <w:bottom w:val="none" w:sz="0" w:space="0" w:color="auto"/>
            <w:right w:val="none" w:sz="0" w:space="0" w:color="auto"/>
          </w:divBdr>
        </w:div>
        <w:div w:id="1004818342">
          <w:marLeft w:val="936"/>
          <w:marRight w:val="0"/>
          <w:marTop w:val="120"/>
          <w:marBottom w:val="0"/>
          <w:divBdr>
            <w:top w:val="none" w:sz="0" w:space="0" w:color="auto"/>
            <w:left w:val="none" w:sz="0" w:space="0" w:color="auto"/>
            <w:bottom w:val="none" w:sz="0" w:space="0" w:color="auto"/>
            <w:right w:val="none" w:sz="0" w:space="0" w:color="auto"/>
          </w:divBdr>
        </w:div>
        <w:div w:id="1709261773">
          <w:marLeft w:val="936"/>
          <w:marRight w:val="0"/>
          <w:marTop w:val="120"/>
          <w:marBottom w:val="0"/>
          <w:divBdr>
            <w:top w:val="none" w:sz="0" w:space="0" w:color="auto"/>
            <w:left w:val="none" w:sz="0" w:space="0" w:color="auto"/>
            <w:bottom w:val="none" w:sz="0" w:space="0" w:color="auto"/>
            <w:right w:val="none" w:sz="0" w:space="0" w:color="auto"/>
          </w:divBdr>
        </w:div>
        <w:div w:id="1152018174">
          <w:marLeft w:val="936"/>
          <w:marRight w:val="0"/>
          <w:marTop w:val="120"/>
          <w:marBottom w:val="0"/>
          <w:divBdr>
            <w:top w:val="none" w:sz="0" w:space="0" w:color="auto"/>
            <w:left w:val="none" w:sz="0" w:space="0" w:color="auto"/>
            <w:bottom w:val="none" w:sz="0" w:space="0" w:color="auto"/>
            <w:right w:val="none" w:sz="0" w:space="0" w:color="auto"/>
          </w:divBdr>
        </w:div>
        <w:div w:id="1790275291">
          <w:marLeft w:val="936"/>
          <w:marRight w:val="0"/>
          <w:marTop w:val="120"/>
          <w:marBottom w:val="0"/>
          <w:divBdr>
            <w:top w:val="none" w:sz="0" w:space="0" w:color="auto"/>
            <w:left w:val="none" w:sz="0" w:space="0" w:color="auto"/>
            <w:bottom w:val="none" w:sz="0" w:space="0" w:color="auto"/>
            <w:right w:val="none" w:sz="0" w:space="0" w:color="auto"/>
          </w:divBdr>
        </w:div>
        <w:div w:id="2088109048">
          <w:marLeft w:val="936"/>
          <w:marRight w:val="0"/>
          <w:marTop w:val="120"/>
          <w:marBottom w:val="0"/>
          <w:divBdr>
            <w:top w:val="none" w:sz="0" w:space="0" w:color="auto"/>
            <w:left w:val="none" w:sz="0" w:space="0" w:color="auto"/>
            <w:bottom w:val="none" w:sz="0" w:space="0" w:color="auto"/>
            <w:right w:val="none" w:sz="0" w:space="0" w:color="auto"/>
          </w:divBdr>
        </w:div>
        <w:div w:id="727192652">
          <w:marLeft w:val="936"/>
          <w:marRight w:val="0"/>
          <w:marTop w:val="120"/>
          <w:marBottom w:val="0"/>
          <w:divBdr>
            <w:top w:val="none" w:sz="0" w:space="0" w:color="auto"/>
            <w:left w:val="none" w:sz="0" w:space="0" w:color="auto"/>
            <w:bottom w:val="none" w:sz="0" w:space="0" w:color="auto"/>
            <w:right w:val="none" w:sz="0" w:space="0" w:color="auto"/>
          </w:divBdr>
        </w:div>
        <w:div w:id="545265215">
          <w:marLeft w:val="936"/>
          <w:marRight w:val="0"/>
          <w:marTop w:val="120"/>
          <w:marBottom w:val="0"/>
          <w:divBdr>
            <w:top w:val="none" w:sz="0" w:space="0" w:color="auto"/>
            <w:left w:val="none" w:sz="0" w:space="0" w:color="auto"/>
            <w:bottom w:val="none" w:sz="0" w:space="0" w:color="auto"/>
            <w:right w:val="none" w:sz="0" w:space="0" w:color="auto"/>
          </w:divBdr>
        </w:div>
        <w:div w:id="1616864062">
          <w:marLeft w:val="936"/>
          <w:marRight w:val="0"/>
          <w:marTop w:val="120"/>
          <w:marBottom w:val="0"/>
          <w:divBdr>
            <w:top w:val="none" w:sz="0" w:space="0" w:color="auto"/>
            <w:left w:val="none" w:sz="0" w:space="0" w:color="auto"/>
            <w:bottom w:val="none" w:sz="0" w:space="0" w:color="auto"/>
            <w:right w:val="none" w:sz="0" w:space="0" w:color="auto"/>
          </w:divBdr>
        </w:div>
      </w:divsChild>
    </w:div>
    <w:div w:id="1710842081">
      <w:bodyDiv w:val="1"/>
      <w:marLeft w:val="0"/>
      <w:marRight w:val="0"/>
      <w:marTop w:val="0"/>
      <w:marBottom w:val="0"/>
      <w:divBdr>
        <w:top w:val="none" w:sz="0" w:space="0" w:color="auto"/>
        <w:left w:val="none" w:sz="0" w:space="0" w:color="auto"/>
        <w:bottom w:val="none" w:sz="0" w:space="0" w:color="auto"/>
        <w:right w:val="none" w:sz="0" w:space="0" w:color="auto"/>
      </w:divBdr>
      <w:divsChild>
        <w:div w:id="662392417">
          <w:marLeft w:val="936"/>
          <w:marRight w:val="0"/>
          <w:marTop w:val="120"/>
          <w:marBottom w:val="0"/>
          <w:divBdr>
            <w:top w:val="none" w:sz="0" w:space="0" w:color="auto"/>
            <w:left w:val="none" w:sz="0" w:space="0" w:color="auto"/>
            <w:bottom w:val="none" w:sz="0" w:space="0" w:color="auto"/>
            <w:right w:val="none" w:sz="0" w:space="0" w:color="auto"/>
          </w:divBdr>
        </w:div>
        <w:div w:id="1699313772">
          <w:marLeft w:val="936"/>
          <w:marRight w:val="0"/>
          <w:marTop w:val="120"/>
          <w:marBottom w:val="0"/>
          <w:divBdr>
            <w:top w:val="none" w:sz="0" w:space="0" w:color="auto"/>
            <w:left w:val="none" w:sz="0" w:space="0" w:color="auto"/>
            <w:bottom w:val="none" w:sz="0" w:space="0" w:color="auto"/>
            <w:right w:val="none" w:sz="0" w:space="0" w:color="auto"/>
          </w:divBdr>
        </w:div>
        <w:div w:id="1214200460">
          <w:marLeft w:val="936"/>
          <w:marRight w:val="0"/>
          <w:marTop w:val="120"/>
          <w:marBottom w:val="0"/>
          <w:divBdr>
            <w:top w:val="none" w:sz="0" w:space="0" w:color="auto"/>
            <w:left w:val="none" w:sz="0" w:space="0" w:color="auto"/>
            <w:bottom w:val="none" w:sz="0" w:space="0" w:color="auto"/>
            <w:right w:val="none" w:sz="0" w:space="0" w:color="auto"/>
          </w:divBdr>
        </w:div>
        <w:div w:id="1848212643">
          <w:marLeft w:val="936"/>
          <w:marRight w:val="0"/>
          <w:marTop w:val="120"/>
          <w:marBottom w:val="0"/>
          <w:divBdr>
            <w:top w:val="none" w:sz="0" w:space="0" w:color="auto"/>
            <w:left w:val="none" w:sz="0" w:space="0" w:color="auto"/>
            <w:bottom w:val="none" w:sz="0" w:space="0" w:color="auto"/>
            <w:right w:val="none" w:sz="0" w:space="0" w:color="auto"/>
          </w:divBdr>
        </w:div>
        <w:div w:id="1761637902">
          <w:marLeft w:val="936"/>
          <w:marRight w:val="0"/>
          <w:marTop w:val="120"/>
          <w:marBottom w:val="0"/>
          <w:divBdr>
            <w:top w:val="none" w:sz="0" w:space="0" w:color="auto"/>
            <w:left w:val="none" w:sz="0" w:space="0" w:color="auto"/>
            <w:bottom w:val="none" w:sz="0" w:space="0" w:color="auto"/>
            <w:right w:val="none" w:sz="0" w:space="0" w:color="auto"/>
          </w:divBdr>
        </w:div>
        <w:div w:id="1261832510">
          <w:marLeft w:val="936"/>
          <w:marRight w:val="0"/>
          <w:marTop w:val="120"/>
          <w:marBottom w:val="0"/>
          <w:divBdr>
            <w:top w:val="none" w:sz="0" w:space="0" w:color="auto"/>
            <w:left w:val="none" w:sz="0" w:space="0" w:color="auto"/>
            <w:bottom w:val="none" w:sz="0" w:space="0" w:color="auto"/>
            <w:right w:val="none" w:sz="0" w:space="0" w:color="auto"/>
          </w:divBdr>
        </w:div>
        <w:div w:id="211160227">
          <w:marLeft w:val="936"/>
          <w:marRight w:val="0"/>
          <w:marTop w:val="120"/>
          <w:marBottom w:val="0"/>
          <w:divBdr>
            <w:top w:val="none" w:sz="0" w:space="0" w:color="auto"/>
            <w:left w:val="none" w:sz="0" w:space="0" w:color="auto"/>
            <w:bottom w:val="none" w:sz="0" w:space="0" w:color="auto"/>
            <w:right w:val="none" w:sz="0" w:space="0" w:color="auto"/>
          </w:divBdr>
        </w:div>
      </w:divsChild>
    </w:div>
    <w:div w:id="1832287100">
      <w:bodyDiv w:val="1"/>
      <w:marLeft w:val="0"/>
      <w:marRight w:val="0"/>
      <w:marTop w:val="0"/>
      <w:marBottom w:val="0"/>
      <w:divBdr>
        <w:top w:val="none" w:sz="0" w:space="0" w:color="auto"/>
        <w:left w:val="none" w:sz="0" w:space="0" w:color="auto"/>
        <w:bottom w:val="none" w:sz="0" w:space="0" w:color="auto"/>
        <w:right w:val="none" w:sz="0" w:space="0" w:color="auto"/>
      </w:divBdr>
    </w:div>
    <w:div w:id="1839298981">
      <w:bodyDiv w:val="1"/>
      <w:marLeft w:val="0"/>
      <w:marRight w:val="0"/>
      <w:marTop w:val="0"/>
      <w:marBottom w:val="0"/>
      <w:divBdr>
        <w:top w:val="none" w:sz="0" w:space="0" w:color="auto"/>
        <w:left w:val="none" w:sz="0" w:space="0" w:color="auto"/>
        <w:bottom w:val="none" w:sz="0" w:space="0" w:color="auto"/>
        <w:right w:val="none" w:sz="0" w:space="0" w:color="auto"/>
      </w:divBdr>
      <w:divsChild>
        <w:div w:id="1455097405">
          <w:marLeft w:val="936"/>
          <w:marRight w:val="0"/>
          <w:marTop w:val="120"/>
          <w:marBottom w:val="0"/>
          <w:divBdr>
            <w:top w:val="none" w:sz="0" w:space="0" w:color="auto"/>
            <w:left w:val="none" w:sz="0" w:space="0" w:color="auto"/>
            <w:bottom w:val="none" w:sz="0" w:space="0" w:color="auto"/>
            <w:right w:val="none" w:sz="0" w:space="0" w:color="auto"/>
          </w:divBdr>
        </w:div>
        <w:div w:id="350422627">
          <w:marLeft w:val="936"/>
          <w:marRight w:val="0"/>
          <w:marTop w:val="120"/>
          <w:marBottom w:val="0"/>
          <w:divBdr>
            <w:top w:val="none" w:sz="0" w:space="0" w:color="auto"/>
            <w:left w:val="none" w:sz="0" w:space="0" w:color="auto"/>
            <w:bottom w:val="none" w:sz="0" w:space="0" w:color="auto"/>
            <w:right w:val="none" w:sz="0" w:space="0" w:color="auto"/>
          </w:divBdr>
        </w:div>
        <w:div w:id="288783740">
          <w:marLeft w:val="936"/>
          <w:marRight w:val="0"/>
          <w:marTop w:val="120"/>
          <w:marBottom w:val="0"/>
          <w:divBdr>
            <w:top w:val="none" w:sz="0" w:space="0" w:color="auto"/>
            <w:left w:val="none" w:sz="0" w:space="0" w:color="auto"/>
            <w:bottom w:val="none" w:sz="0" w:space="0" w:color="auto"/>
            <w:right w:val="none" w:sz="0" w:space="0" w:color="auto"/>
          </w:divBdr>
        </w:div>
        <w:div w:id="944966412">
          <w:marLeft w:val="936"/>
          <w:marRight w:val="0"/>
          <w:marTop w:val="120"/>
          <w:marBottom w:val="0"/>
          <w:divBdr>
            <w:top w:val="none" w:sz="0" w:space="0" w:color="auto"/>
            <w:left w:val="none" w:sz="0" w:space="0" w:color="auto"/>
            <w:bottom w:val="none" w:sz="0" w:space="0" w:color="auto"/>
            <w:right w:val="none" w:sz="0" w:space="0" w:color="auto"/>
          </w:divBdr>
        </w:div>
        <w:div w:id="589899224">
          <w:marLeft w:val="936"/>
          <w:marRight w:val="0"/>
          <w:marTop w:val="120"/>
          <w:marBottom w:val="0"/>
          <w:divBdr>
            <w:top w:val="none" w:sz="0" w:space="0" w:color="auto"/>
            <w:left w:val="none" w:sz="0" w:space="0" w:color="auto"/>
            <w:bottom w:val="none" w:sz="0" w:space="0" w:color="auto"/>
            <w:right w:val="none" w:sz="0" w:space="0" w:color="auto"/>
          </w:divBdr>
        </w:div>
        <w:div w:id="1156799763">
          <w:marLeft w:val="936"/>
          <w:marRight w:val="0"/>
          <w:marTop w:val="120"/>
          <w:marBottom w:val="0"/>
          <w:divBdr>
            <w:top w:val="none" w:sz="0" w:space="0" w:color="auto"/>
            <w:left w:val="none" w:sz="0" w:space="0" w:color="auto"/>
            <w:bottom w:val="none" w:sz="0" w:space="0" w:color="auto"/>
            <w:right w:val="none" w:sz="0" w:space="0" w:color="auto"/>
          </w:divBdr>
        </w:div>
        <w:div w:id="186413557">
          <w:marLeft w:val="936"/>
          <w:marRight w:val="0"/>
          <w:marTop w:val="120"/>
          <w:marBottom w:val="0"/>
          <w:divBdr>
            <w:top w:val="none" w:sz="0" w:space="0" w:color="auto"/>
            <w:left w:val="none" w:sz="0" w:space="0" w:color="auto"/>
            <w:bottom w:val="none" w:sz="0" w:space="0" w:color="auto"/>
            <w:right w:val="none" w:sz="0" w:space="0" w:color="auto"/>
          </w:divBdr>
        </w:div>
      </w:divsChild>
    </w:div>
    <w:div w:id="1910144118">
      <w:bodyDiv w:val="1"/>
      <w:marLeft w:val="0"/>
      <w:marRight w:val="0"/>
      <w:marTop w:val="0"/>
      <w:marBottom w:val="0"/>
      <w:divBdr>
        <w:top w:val="none" w:sz="0" w:space="0" w:color="auto"/>
        <w:left w:val="none" w:sz="0" w:space="0" w:color="auto"/>
        <w:bottom w:val="none" w:sz="0" w:space="0" w:color="auto"/>
        <w:right w:val="none" w:sz="0" w:space="0" w:color="auto"/>
      </w:divBdr>
      <w:divsChild>
        <w:div w:id="229779647">
          <w:marLeft w:val="850"/>
          <w:marRight w:val="0"/>
          <w:marTop w:val="60"/>
          <w:marBottom w:val="0"/>
          <w:divBdr>
            <w:top w:val="none" w:sz="0" w:space="0" w:color="auto"/>
            <w:left w:val="none" w:sz="0" w:space="0" w:color="auto"/>
            <w:bottom w:val="none" w:sz="0" w:space="0" w:color="auto"/>
            <w:right w:val="none" w:sz="0" w:space="0" w:color="auto"/>
          </w:divBdr>
        </w:div>
        <w:div w:id="2005813596">
          <w:marLeft w:val="850"/>
          <w:marRight w:val="0"/>
          <w:marTop w:val="60"/>
          <w:marBottom w:val="0"/>
          <w:divBdr>
            <w:top w:val="none" w:sz="0" w:space="0" w:color="auto"/>
            <w:left w:val="none" w:sz="0" w:space="0" w:color="auto"/>
            <w:bottom w:val="none" w:sz="0" w:space="0" w:color="auto"/>
            <w:right w:val="none" w:sz="0" w:space="0" w:color="auto"/>
          </w:divBdr>
        </w:div>
        <w:div w:id="1643921171">
          <w:marLeft w:val="850"/>
          <w:marRight w:val="0"/>
          <w:marTop w:val="60"/>
          <w:marBottom w:val="0"/>
          <w:divBdr>
            <w:top w:val="none" w:sz="0" w:space="0" w:color="auto"/>
            <w:left w:val="none" w:sz="0" w:space="0" w:color="auto"/>
            <w:bottom w:val="none" w:sz="0" w:space="0" w:color="auto"/>
            <w:right w:val="none" w:sz="0" w:space="0" w:color="auto"/>
          </w:divBdr>
        </w:div>
        <w:div w:id="609899341">
          <w:marLeft w:val="850"/>
          <w:marRight w:val="0"/>
          <w:marTop w:val="60"/>
          <w:marBottom w:val="0"/>
          <w:divBdr>
            <w:top w:val="none" w:sz="0" w:space="0" w:color="auto"/>
            <w:left w:val="none" w:sz="0" w:space="0" w:color="auto"/>
            <w:bottom w:val="none" w:sz="0" w:space="0" w:color="auto"/>
            <w:right w:val="none" w:sz="0" w:space="0" w:color="auto"/>
          </w:divBdr>
        </w:div>
        <w:div w:id="962930912">
          <w:marLeft w:val="850"/>
          <w:marRight w:val="0"/>
          <w:marTop w:val="60"/>
          <w:marBottom w:val="0"/>
          <w:divBdr>
            <w:top w:val="none" w:sz="0" w:space="0" w:color="auto"/>
            <w:left w:val="none" w:sz="0" w:space="0" w:color="auto"/>
            <w:bottom w:val="none" w:sz="0" w:space="0" w:color="auto"/>
            <w:right w:val="none" w:sz="0" w:space="0" w:color="auto"/>
          </w:divBdr>
        </w:div>
        <w:div w:id="843208180">
          <w:marLeft w:val="850"/>
          <w:marRight w:val="0"/>
          <w:marTop w:val="60"/>
          <w:marBottom w:val="0"/>
          <w:divBdr>
            <w:top w:val="none" w:sz="0" w:space="0" w:color="auto"/>
            <w:left w:val="none" w:sz="0" w:space="0" w:color="auto"/>
            <w:bottom w:val="none" w:sz="0" w:space="0" w:color="auto"/>
            <w:right w:val="none" w:sz="0" w:space="0" w:color="auto"/>
          </w:divBdr>
        </w:div>
        <w:div w:id="1207572464">
          <w:marLeft w:val="850"/>
          <w:marRight w:val="0"/>
          <w:marTop w:val="60"/>
          <w:marBottom w:val="0"/>
          <w:divBdr>
            <w:top w:val="none" w:sz="0" w:space="0" w:color="auto"/>
            <w:left w:val="none" w:sz="0" w:space="0" w:color="auto"/>
            <w:bottom w:val="none" w:sz="0" w:space="0" w:color="auto"/>
            <w:right w:val="none" w:sz="0" w:space="0" w:color="auto"/>
          </w:divBdr>
        </w:div>
        <w:div w:id="515191679">
          <w:marLeft w:val="850"/>
          <w:marRight w:val="0"/>
          <w:marTop w:val="60"/>
          <w:marBottom w:val="0"/>
          <w:divBdr>
            <w:top w:val="none" w:sz="0" w:space="0" w:color="auto"/>
            <w:left w:val="none" w:sz="0" w:space="0" w:color="auto"/>
            <w:bottom w:val="none" w:sz="0" w:space="0" w:color="auto"/>
            <w:right w:val="none" w:sz="0" w:space="0" w:color="auto"/>
          </w:divBdr>
        </w:div>
        <w:div w:id="809790275">
          <w:marLeft w:val="850"/>
          <w:marRight w:val="0"/>
          <w:marTop w:val="60"/>
          <w:marBottom w:val="0"/>
          <w:divBdr>
            <w:top w:val="none" w:sz="0" w:space="0" w:color="auto"/>
            <w:left w:val="none" w:sz="0" w:space="0" w:color="auto"/>
            <w:bottom w:val="none" w:sz="0" w:space="0" w:color="auto"/>
            <w:right w:val="none" w:sz="0" w:space="0" w:color="auto"/>
          </w:divBdr>
        </w:div>
        <w:div w:id="1494298814">
          <w:marLeft w:val="850"/>
          <w:marRight w:val="0"/>
          <w:marTop w:val="60"/>
          <w:marBottom w:val="0"/>
          <w:divBdr>
            <w:top w:val="none" w:sz="0" w:space="0" w:color="auto"/>
            <w:left w:val="none" w:sz="0" w:space="0" w:color="auto"/>
            <w:bottom w:val="none" w:sz="0" w:space="0" w:color="auto"/>
            <w:right w:val="none" w:sz="0" w:space="0" w:color="auto"/>
          </w:divBdr>
        </w:div>
        <w:div w:id="41711398">
          <w:marLeft w:val="850"/>
          <w:marRight w:val="0"/>
          <w:marTop w:val="60"/>
          <w:marBottom w:val="0"/>
          <w:divBdr>
            <w:top w:val="none" w:sz="0" w:space="0" w:color="auto"/>
            <w:left w:val="none" w:sz="0" w:space="0" w:color="auto"/>
            <w:bottom w:val="none" w:sz="0" w:space="0" w:color="auto"/>
            <w:right w:val="none" w:sz="0" w:space="0" w:color="auto"/>
          </w:divBdr>
        </w:div>
        <w:div w:id="1834177800">
          <w:marLeft w:val="850"/>
          <w:marRight w:val="0"/>
          <w:marTop w:val="60"/>
          <w:marBottom w:val="0"/>
          <w:divBdr>
            <w:top w:val="none" w:sz="0" w:space="0" w:color="auto"/>
            <w:left w:val="none" w:sz="0" w:space="0" w:color="auto"/>
            <w:bottom w:val="none" w:sz="0" w:space="0" w:color="auto"/>
            <w:right w:val="none" w:sz="0" w:space="0" w:color="auto"/>
          </w:divBdr>
        </w:div>
        <w:div w:id="1571229333">
          <w:marLeft w:val="850"/>
          <w:marRight w:val="0"/>
          <w:marTop w:val="60"/>
          <w:marBottom w:val="0"/>
          <w:divBdr>
            <w:top w:val="none" w:sz="0" w:space="0" w:color="auto"/>
            <w:left w:val="none" w:sz="0" w:space="0" w:color="auto"/>
            <w:bottom w:val="none" w:sz="0" w:space="0" w:color="auto"/>
            <w:right w:val="none" w:sz="0" w:space="0" w:color="auto"/>
          </w:divBdr>
        </w:div>
        <w:div w:id="1788159151">
          <w:marLeft w:val="850"/>
          <w:marRight w:val="0"/>
          <w:marTop w:val="60"/>
          <w:marBottom w:val="0"/>
          <w:divBdr>
            <w:top w:val="none" w:sz="0" w:space="0" w:color="auto"/>
            <w:left w:val="none" w:sz="0" w:space="0" w:color="auto"/>
            <w:bottom w:val="none" w:sz="0" w:space="0" w:color="auto"/>
            <w:right w:val="none" w:sz="0" w:space="0" w:color="auto"/>
          </w:divBdr>
        </w:div>
      </w:divsChild>
    </w:div>
    <w:div w:id="1935357833">
      <w:bodyDiv w:val="1"/>
      <w:marLeft w:val="0"/>
      <w:marRight w:val="0"/>
      <w:marTop w:val="0"/>
      <w:marBottom w:val="0"/>
      <w:divBdr>
        <w:top w:val="none" w:sz="0" w:space="0" w:color="auto"/>
        <w:left w:val="none" w:sz="0" w:space="0" w:color="auto"/>
        <w:bottom w:val="none" w:sz="0" w:space="0" w:color="auto"/>
        <w:right w:val="none" w:sz="0" w:space="0" w:color="auto"/>
      </w:divBdr>
      <w:divsChild>
        <w:div w:id="472259422">
          <w:marLeft w:val="936"/>
          <w:marRight w:val="0"/>
          <w:marTop w:val="120"/>
          <w:marBottom w:val="0"/>
          <w:divBdr>
            <w:top w:val="none" w:sz="0" w:space="0" w:color="auto"/>
            <w:left w:val="none" w:sz="0" w:space="0" w:color="auto"/>
            <w:bottom w:val="none" w:sz="0" w:space="0" w:color="auto"/>
            <w:right w:val="none" w:sz="0" w:space="0" w:color="auto"/>
          </w:divBdr>
        </w:div>
        <w:div w:id="1156339349">
          <w:marLeft w:val="936"/>
          <w:marRight w:val="0"/>
          <w:marTop w:val="120"/>
          <w:marBottom w:val="0"/>
          <w:divBdr>
            <w:top w:val="none" w:sz="0" w:space="0" w:color="auto"/>
            <w:left w:val="none" w:sz="0" w:space="0" w:color="auto"/>
            <w:bottom w:val="none" w:sz="0" w:space="0" w:color="auto"/>
            <w:right w:val="none" w:sz="0" w:space="0" w:color="auto"/>
          </w:divBdr>
        </w:div>
        <w:div w:id="687297813">
          <w:marLeft w:val="936"/>
          <w:marRight w:val="0"/>
          <w:marTop w:val="120"/>
          <w:marBottom w:val="0"/>
          <w:divBdr>
            <w:top w:val="none" w:sz="0" w:space="0" w:color="auto"/>
            <w:left w:val="none" w:sz="0" w:space="0" w:color="auto"/>
            <w:bottom w:val="none" w:sz="0" w:space="0" w:color="auto"/>
            <w:right w:val="none" w:sz="0" w:space="0" w:color="auto"/>
          </w:divBdr>
        </w:div>
        <w:div w:id="307978190">
          <w:marLeft w:val="936"/>
          <w:marRight w:val="0"/>
          <w:marTop w:val="120"/>
          <w:marBottom w:val="0"/>
          <w:divBdr>
            <w:top w:val="none" w:sz="0" w:space="0" w:color="auto"/>
            <w:left w:val="none" w:sz="0" w:space="0" w:color="auto"/>
            <w:bottom w:val="none" w:sz="0" w:space="0" w:color="auto"/>
            <w:right w:val="none" w:sz="0" w:space="0" w:color="auto"/>
          </w:divBdr>
        </w:div>
        <w:div w:id="1448236552">
          <w:marLeft w:val="936"/>
          <w:marRight w:val="0"/>
          <w:marTop w:val="120"/>
          <w:marBottom w:val="0"/>
          <w:divBdr>
            <w:top w:val="none" w:sz="0" w:space="0" w:color="auto"/>
            <w:left w:val="none" w:sz="0" w:space="0" w:color="auto"/>
            <w:bottom w:val="none" w:sz="0" w:space="0" w:color="auto"/>
            <w:right w:val="none" w:sz="0" w:space="0" w:color="auto"/>
          </w:divBdr>
        </w:div>
        <w:div w:id="2018728144">
          <w:marLeft w:val="936"/>
          <w:marRight w:val="0"/>
          <w:marTop w:val="120"/>
          <w:marBottom w:val="0"/>
          <w:divBdr>
            <w:top w:val="none" w:sz="0" w:space="0" w:color="auto"/>
            <w:left w:val="none" w:sz="0" w:space="0" w:color="auto"/>
            <w:bottom w:val="none" w:sz="0" w:space="0" w:color="auto"/>
            <w:right w:val="none" w:sz="0" w:space="0" w:color="auto"/>
          </w:divBdr>
        </w:div>
        <w:div w:id="1991059758">
          <w:marLeft w:val="936"/>
          <w:marRight w:val="0"/>
          <w:marTop w:val="120"/>
          <w:marBottom w:val="0"/>
          <w:divBdr>
            <w:top w:val="none" w:sz="0" w:space="0" w:color="auto"/>
            <w:left w:val="none" w:sz="0" w:space="0" w:color="auto"/>
            <w:bottom w:val="none" w:sz="0" w:space="0" w:color="auto"/>
            <w:right w:val="none" w:sz="0" w:space="0" w:color="auto"/>
          </w:divBdr>
        </w:div>
        <w:div w:id="439186568">
          <w:marLeft w:val="936"/>
          <w:marRight w:val="0"/>
          <w:marTop w:val="120"/>
          <w:marBottom w:val="0"/>
          <w:divBdr>
            <w:top w:val="none" w:sz="0" w:space="0" w:color="auto"/>
            <w:left w:val="none" w:sz="0" w:space="0" w:color="auto"/>
            <w:bottom w:val="none" w:sz="0" w:space="0" w:color="auto"/>
            <w:right w:val="none" w:sz="0" w:space="0" w:color="auto"/>
          </w:divBdr>
        </w:div>
        <w:div w:id="1840609217">
          <w:marLeft w:val="936"/>
          <w:marRight w:val="0"/>
          <w:marTop w:val="120"/>
          <w:marBottom w:val="0"/>
          <w:divBdr>
            <w:top w:val="none" w:sz="0" w:space="0" w:color="auto"/>
            <w:left w:val="none" w:sz="0" w:space="0" w:color="auto"/>
            <w:bottom w:val="none" w:sz="0" w:space="0" w:color="auto"/>
            <w:right w:val="none" w:sz="0" w:space="0" w:color="auto"/>
          </w:divBdr>
        </w:div>
        <w:div w:id="315037570">
          <w:marLeft w:val="936"/>
          <w:marRight w:val="0"/>
          <w:marTop w:val="120"/>
          <w:marBottom w:val="0"/>
          <w:divBdr>
            <w:top w:val="none" w:sz="0" w:space="0" w:color="auto"/>
            <w:left w:val="none" w:sz="0" w:space="0" w:color="auto"/>
            <w:bottom w:val="none" w:sz="0" w:space="0" w:color="auto"/>
            <w:right w:val="none" w:sz="0" w:space="0" w:color="auto"/>
          </w:divBdr>
        </w:div>
        <w:div w:id="1083911464">
          <w:marLeft w:val="936"/>
          <w:marRight w:val="0"/>
          <w:marTop w:val="120"/>
          <w:marBottom w:val="0"/>
          <w:divBdr>
            <w:top w:val="none" w:sz="0" w:space="0" w:color="auto"/>
            <w:left w:val="none" w:sz="0" w:space="0" w:color="auto"/>
            <w:bottom w:val="none" w:sz="0" w:space="0" w:color="auto"/>
            <w:right w:val="none" w:sz="0" w:space="0" w:color="auto"/>
          </w:divBdr>
        </w:div>
      </w:divsChild>
    </w:div>
    <w:div w:id="1952928839">
      <w:bodyDiv w:val="1"/>
      <w:marLeft w:val="0"/>
      <w:marRight w:val="0"/>
      <w:marTop w:val="0"/>
      <w:marBottom w:val="0"/>
      <w:divBdr>
        <w:top w:val="none" w:sz="0" w:space="0" w:color="auto"/>
        <w:left w:val="none" w:sz="0" w:space="0" w:color="auto"/>
        <w:bottom w:val="none" w:sz="0" w:space="0" w:color="auto"/>
        <w:right w:val="none" w:sz="0" w:space="0" w:color="auto"/>
      </w:divBdr>
      <w:divsChild>
        <w:div w:id="1966152948">
          <w:marLeft w:val="936"/>
          <w:marRight w:val="0"/>
          <w:marTop w:val="120"/>
          <w:marBottom w:val="0"/>
          <w:divBdr>
            <w:top w:val="none" w:sz="0" w:space="0" w:color="auto"/>
            <w:left w:val="none" w:sz="0" w:space="0" w:color="auto"/>
            <w:bottom w:val="none" w:sz="0" w:space="0" w:color="auto"/>
            <w:right w:val="none" w:sz="0" w:space="0" w:color="auto"/>
          </w:divBdr>
        </w:div>
        <w:div w:id="1550220221">
          <w:marLeft w:val="936"/>
          <w:marRight w:val="0"/>
          <w:marTop w:val="120"/>
          <w:marBottom w:val="0"/>
          <w:divBdr>
            <w:top w:val="none" w:sz="0" w:space="0" w:color="auto"/>
            <w:left w:val="none" w:sz="0" w:space="0" w:color="auto"/>
            <w:bottom w:val="none" w:sz="0" w:space="0" w:color="auto"/>
            <w:right w:val="none" w:sz="0" w:space="0" w:color="auto"/>
          </w:divBdr>
        </w:div>
        <w:div w:id="808280988">
          <w:marLeft w:val="936"/>
          <w:marRight w:val="0"/>
          <w:marTop w:val="120"/>
          <w:marBottom w:val="0"/>
          <w:divBdr>
            <w:top w:val="none" w:sz="0" w:space="0" w:color="auto"/>
            <w:left w:val="none" w:sz="0" w:space="0" w:color="auto"/>
            <w:bottom w:val="none" w:sz="0" w:space="0" w:color="auto"/>
            <w:right w:val="none" w:sz="0" w:space="0" w:color="auto"/>
          </w:divBdr>
        </w:div>
        <w:div w:id="347874829">
          <w:marLeft w:val="936"/>
          <w:marRight w:val="0"/>
          <w:marTop w:val="120"/>
          <w:marBottom w:val="0"/>
          <w:divBdr>
            <w:top w:val="none" w:sz="0" w:space="0" w:color="auto"/>
            <w:left w:val="none" w:sz="0" w:space="0" w:color="auto"/>
            <w:bottom w:val="none" w:sz="0" w:space="0" w:color="auto"/>
            <w:right w:val="none" w:sz="0" w:space="0" w:color="auto"/>
          </w:divBdr>
        </w:div>
        <w:div w:id="1863397870">
          <w:marLeft w:val="936"/>
          <w:marRight w:val="0"/>
          <w:marTop w:val="120"/>
          <w:marBottom w:val="0"/>
          <w:divBdr>
            <w:top w:val="none" w:sz="0" w:space="0" w:color="auto"/>
            <w:left w:val="none" w:sz="0" w:space="0" w:color="auto"/>
            <w:bottom w:val="none" w:sz="0" w:space="0" w:color="auto"/>
            <w:right w:val="none" w:sz="0" w:space="0" w:color="auto"/>
          </w:divBdr>
        </w:div>
        <w:div w:id="822232687">
          <w:marLeft w:val="936"/>
          <w:marRight w:val="0"/>
          <w:marTop w:val="120"/>
          <w:marBottom w:val="0"/>
          <w:divBdr>
            <w:top w:val="none" w:sz="0" w:space="0" w:color="auto"/>
            <w:left w:val="none" w:sz="0" w:space="0" w:color="auto"/>
            <w:bottom w:val="none" w:sz="0" w:space="0" w:color="auto"/>
            <w:right w:val="none" w:sz="0" w:space="0" w:color="auto"/>
          </w:divBdr>
        </w:div>
        <w:div w:id="929657730">
          <w:marLeft w:val="936"/>
          <w:marRight w:val="0"/>
          <w:marTop w:val="120"/>
          <w:marBottom w:val="0"/>
          <w:divBdr>
            <w:top w:val="none" w:sz="0" w:space="0" w:color="auto"/>
            <w:left w:val="none" w:sz="0" w:space="0" w:color="auto"/>
            <w:bottom w:val="none" w:sz="0" w:space="0" w:color="auto"/>
            <w:right w:val="none" w:sz="0" w:space="0" w:color="auto"/>
          </w:divBdr>
        </w:div>
        <w:div w:id="1227060732">
          <w:marLeft w:val="936"/>
          <w:marRight w:val="0"/>
          <w:marTop w:val="120"/>
          <w:marBottom w:val="0"/>
          <w:divBdr>
            <w:top w:val="none" w:sz="0" w:space="0" w:color="auto"/>
            <w:left w:val="none" w:sz="0" w:space="0" w:color="auto"/>
            <w:bottom w:val="none" w:sz="0" w:space="0" w:color="auto"/>
            <w:right w:val="none" w:sz="0" w:space="0" w:color="auto"/>
          </w:divBdr>
        </w:div>
      </w:divsChild>
    </w:div>
    <w:div w:id="1954705093">
      <w:bodyDiv w:val="1"/>
      <w:marLeft w:val="0"/>
      <w:marRight w:val="0"/>
      <w:marTop w:val="0"/>
      <w:marBottom w:val="0"/>
      <w:divBdr>
        <w:top w:val="none" w:sz="0" w:space="0" w:color="auto"/>
        <w:left w:val="none" w:sz="0" w:space="0" w:color="auto"/>
        <w:bottom w:val="none" w:sz="0" w:space="0" w:color="auto"/>
        <w:right w:val="none" w:sz="0" w:space="0" w:color="auto"/>
      </w:divBdr>
    </w:div>
    <w:div w:id="1959988856">
      <w:bodyDiv w:val="1"/>
      <w:marLeft w:val="0"/>
      <w:marRight w:val="0"/>
      <w:marTop w:val="0"/>
      <w:marBottom w:val="0"/>
      <w:divBdr>
        <w:top w:val="none" w:sz="0" w:space="0" w:color="auto"/>
        <w:left w:val="none" w:sz="0" w:space="0" w:color="auto"/>
        <w:bottom w:val="none" w:sz="0" w:space="0" w:color="auto"/>
        <w:right w:val="none" w:sz="0" w:space="0" w:color="auto"/>
      </w:divBdr>
    </w:div>
    <w:div w:id="1977492983">
      <w:bodyDiv w:val="1"/>
      <w:marLeft w:val="0"/>
      <w:marRight w:val="0"/>
      <w:marTop w:val="0"/>
      <w:marBottom w:val="0"/>
      <w:divBdr>
        <w:top w:val="none" w:sz="0" w:space="0" w:color="auto"/>
        <w:left w:val="none" w:sz="0" w:space="0" w:color="auto"/>
        <w:bottom w:val="none" w:sz="0" w:space="0" w:color="auto"/>
        <w:right w:val="none" w:sz="0" w:space="0" w:color="auto"/>
      </w:divBdr>
      <w:divsChild>
        <w:div w:id="910043509">
          <w:marLeft w:val="936"/>
          <w:marRight w:val="0"/>
          <w:marTop w:val="120"/>
          <w:marBottom w:val="0"/>
          <w:divBdr>
            <w:top w:val="none" w:sz="0" w:space="0" w:color="auto"/>
            <w:left w:val="none" w:sz="0" w:space="0" w:color="auto"/>
            <w:bottom w:val="none" w:sz="0" w:space="0" w:color="auto"/>
            <w:right w:val="none" w:sz="0" w:space="0" w:color="auto"/>
          </w:divBdr>
        </w:div>
        <w:div w:id="800348665">
          <w:marLeft w:val="936"/>
          <w:marRight w:val="0"/>
          <w:marTop w:val="120"/>
          <w:marBottom w:val="0"/>
          <w:divBdr>
            <w:top w:val="none" w:sz="0" w:space="0" w:color="auto"/>
            <w:left w:val="none" w:sz="0" w:space="0" w:color="auto"/>
            <w:bottom w:val="none" w:sz="0" w:space="0" w:color="auto"/>
            <w:right w:val="none" w:sz="0" w:space="0" w:color="auto"/>
          </w:divBdr>
        </w:div>
        <w:div w:id="132529148">
          <w:marLeft w:val="936"/>
          <w:marRight w:val="0"/>
          <w:marTop w:val="120"/>
          <w:marBottom w:val="0"/>
          <w:divBdr>
            <w:top w:val="none" w:sz="0" w:space="0" w:color="auto"/>
            <w:left w:val="none" w:sz="0" w:space="0" w:color="auto"/>
            <w:bottom w:val="none" w:sz="0" w:space="0" w:color="auto"/>
            <w:right w:val="none" w:sz="0" w:space="0" w:color="auto"/>
          </w:divBdr>
        </w:div>
        <w:div w:id="393742085">
          <w:marLeft w:val="936"/>
          <w:marRight w:val="0"/>
          <w:marTop w:val="120"/>
          <w:marBottom w:val="0"/>
          <w:divBdr>
            <w:top w:val="none" w:sz="0" w:space="0" w:color="auto"/>
            <w:left w:val="none" w:sz="0" w:space="0" w:color="auto"/>
            <w:bottom w:val="none" w:sz="0" w:space="0" w:color="auto"/>
            <w:right w:val="none" w:sz="0" w:space="0" w:color="auto"/>
          </w:divBdr>
        </w:div>
        <w:div w:id="137722726">
          <w:marLeft w:val="936"/>
          <w:marRight w:val="0"/>
          <w:marTop w:val="120"/>
          <w:marBottom w:val="0"/>
          <w:divBdr>
            <w:top w:val="none" w:sz="0" w:space="0" w:color="auto"/>
            <w:left w:val="none" w:sz="0" w:space="0" w:color="auto"/>
            <w:bottom w:val="none" w:sz="0" w:space="0" w:color="auto"/>
            <w:right w:val="none" w:sz="0" w:space="0" w:color="auto"/>
          </w:divBdr>
        </w:div>
        <w:div w:id="901409035">
          <w:marLeft w:val="936"/>
          <w:marRight w:val="0"/>
          <w:marTop w:val="120"/>
          <w:marBottom w:val="0"/>
          <w:divBdr>
            <w:top w:val="none" w:sz="0" w:space="0" w:color="auto"/>
            <w:left w:val="none" w:sz="0" w:space="0" w:color="auto"/>
            <w:bottom w:val="none" w:sz="0" w:space="0" w:color="auto"/>
            <w:right w:val="none" w:sz="0" w:space="0" w:color="auto"/>
          </w:divBdr>
        </w:div>
        <w:div w:id="417868916">
          <w:marLeft w:val="936"/>
          <w:marRight w:val="0"/>
          <w:marTop w:val="120"/>
          <w:marBottom w:val="0"/>
          <w:divBdr>
            <w:top w:val="none" w:sz="0" w:space="0" w:color="auto"/>
            <w:left w:val="none" w:sz="0" w:space="0" w:color="auto"/>
            <w:bottom w:val="none" w:sz="0" w:space="0" w:color="auto"/>
            <w:right w:val="none" w:sz="0" w:space="0" w:color="auto"/>
          </w:divBdr>
        </w:div>
      </w:divsChild>
    </w:div>
    <w:div w:id="1991473982">
      <w:bodyDiv w:val="1"/>
      <w:marLeft w:val="0"/>
      <w:marRight w:val="0"/>
      <w:marTop w:val="0"/>
      <w:marBottom w:val="0"/>
      <w:divBdr>
        <w:top w:val="none" w:sz="0" w:space="0" w:color="auto"/>
        <w:left w:val="none" w:sz="0" w:space="0" w:color="auto"/>
        <w:bottom w:val="none" w:sz="0" w:space="0" w:color="auto"/>
        <w:right w:val="none" w:sz="0" w:space="0" w:color="auto"/>
      </w:divBdr>
    </w:div>
    <w:div w:id="2001425125">
      <w:bodyDiv w:val="1"/>
      <w:marLeft w:val="0"/>
      <w:marRight w:val="0"/>
      <w:marTop w:val="0"/>
      <w:marBottom w:val="0"/>
      <w:divBdr>
        <w:top w:val="none" w:sz="0" w:space="0" w:color="auto"/>
        <w:left w:val="none" w:sz="0" w:space="0" w:color="auto"/>
        <w:bottom w:val="none" w:sz="0" w:space="0" w:color="auto"/>
        <w:right w:val="none" w:sz="0" w:space="0" w:color="auto"/>
      </w:divBdr>
    </w:div>
    <w:div w:id="2001888761">
      <w:bodyDiv w:val="1"/>
      <w:marLeft w:val="0"/>
      <w:marRight w:val="0"/>
      <w:marTop w:val="0"/>
      <w:marBottom w:val="0"/>
      <w:divBdr>
        <w:top w:val="none" w:sz="0" w:space="0" w:color="auto"/>
        <w:left w:val="none" w:sz="0" w:space="0" w:color="auto"/>
        <w:bottom w:val="none" w:sz="0" w:space="0" w:color="auto"/>
        <w:right w:val="none" w:sz="0" w:space="0" w:color="auto"/>
      </w:divBdr>
    </w:div>
    <w:div w:id="2027780084">
      <w:bodyDiv w:val="1"/>
      <w:marLeft w:val="0"/>
      <w:marRight w:val="0"/>
      <w:marTop w:val="0"/>
      <w:marBottom w:val="0"/>
      <w:divBdr>
        <w:top w:val="none" w:sz="0" w:space="0" w:color="auto"/>
        <w:left w:val="none" w:sz="0" w:space="0" w:color="auto"/>
        <w:bottom w:val="none" w:sz="0" w:space="0" w:color="auto"/>
        <w:right w:val="none" w:sz="0" w:space="0" w:color="auto"/>
      </w:divBdr>
      <w:divsChild>
        <w:div w:id="1780293380">
          <w:marLeft w:val="936"/>
          <w:marRight w:val="0"/>
          <w:marTop w:val="120"/>
          <w:marBottom w:val="0"/>
          <w:divBdr>
            <w:top w:val="none" w:sz="0" w:space="0" w:color="auto"/>
            <w:left w:val="none" w:sz="0" w:space="0" w:color="auto"/>
            <w:bottom w:val="none" w:sz="0" w:space="0" w:color="auto"/>
            <w:right w:val="none" w:sz="0" w:space="0" w:color="auto"/>
          </w:divBdr>
        </w:div>
        <w:div w:id="369650364">
          <w:marLeft w:val="936"/>
          <w:marRight w:val="0"/>
          <w:marTop w:val="120"/>
          <w:marBottom w:val="0"/>
          <w:divBdr>
            <w:top w:val="none" w:sz="0" w:space="0" w:color="auto"/>
            <w:left w:val="none" w:sz="0" w:space="0" w:color="auto"/>
            <w:bottom w:val="none" w:sz="0" w:space="0" w:color="auto"/>
            <w:right w:val="none" w:sz="0" w:space="0" w:color="auto"/>
          </w:divBdr>
        </w:div>
        <w:div w:id="262349034">
          <w:marLeft w:val="936"/>
          <w:marRight w:val="0"/>
          <w:marTop w:val="120"/>
          <w:marBottom w:val="0"/>
          <w:divBdr>
            <w:top w:val="none" w:sz="0" w:space="0" w:color="auto"/>
            <w:left w:val="none" w:sz="0" w:space="0" w:color="auto"/>
            <w:bottom w:val="none" w:sz="0" w:space="0" w:color="auto"/>
            <w:right w:val="none" w:sz="0" w:space="0" w:color="auto"/>
          </w:divBdr>
        </w:div>
        <w:div w:id="1391612805">
          <w:marLeft w:val="936"/>
          <w:marRight w:val="0"/>
          <w:marTop w:val="120"/>
          <w:marBottom w:val="0"/>
          <w:divBdr>
            <w:top w:val="none" w:sz="0" w:space="0" w:color="auto"/>
            <w:left w:val="none" w:sz="0" w:space="0" w:color="auto"/>
            <w:bottom w:val="none" w:sz="0" w:space="0" w:color="auto"/>
            <w:right w:val="none" w:sz="0" w:space="0" w:color="auto"/>
          </w:divBdr>
        </w:div>
        <w:div w:id="1920555471">
          <w:marLeft w:val="936"/>
          <w:marRight w:val="0"/>
          <w:marTop w:val="120"/>
          <w:marBottom w:val="0"/>
          <w:divBdr>
            <w:top w:val="none" w:sz="0" w:space="0" w:color="auto"/>
            <w:left w:val="none" w:sz="0" w:space="0" w:color="auto"/>
            <w:bottom w:val="none" w:sz="0" w:space="0" w:color="auto"/>
            <w:right w:val="none" w:sz="0" w:space="0" w:color="auto"/>
          </w:divBdr>
        </w:div>
      </w:divsChild>
    </w:div>
    <w:div w:id="2080057085">
      <w:bodyDiv w:val="1"/>
      <w:marLeft w:val="0"/>
      <w:marRight w:val="0"/>
      <w:marTop w:val="0"/>
      <w:marBottom w:val="0"/>
      <w:divBdr>
        <w:top w:val="none" w:sz="0" w:space="0" w:color="auto"/>
        <w:left w:val="none" w:sz="0" w:space="0" w:color="auto"/>
        <w:bottom w:val="none" w:sz="0" w:space="0" w:color="auto"/>
        <w:right w:val="none" w:sz="0" w:space="0" w:color="auto"/>
      </w:divBdr>
      <w:divsChild>
        <w:div w:id="2005276937">
          <w:marLeft w:val="936"/>
          <w:marRight w:val="0"/>
          <w:marTop w:val="120"/>
          <w:marBottom w:val="0"/>
          <w:divBdr>
            <w:top w:val="none" w:sz="0" w:space="0" w:color="auto"/>
            <w:left w:val="none" w:sz="0" w:space="0" w:color="auto"/>
            <w:bottom w:val="none" w:sz="0" w:space="0" w:color="auto"/>
            <w:right w:val="none" w:sz="0" w:space="0" w:color="auto"/>
          </w:divBdr>
        </w:div>
        <w:div w:id="985664588">
          <w:marLeft w:val="936"/>
          <w:marRight w:val="0"/>
          <w:marTop w:val="120"/>
          <w:marBottom w:val="0"/>
          <w:divBdr>
            <w:top w:val="none" w:sz="0" w:space="0" w:color="auto"/>
            <w:left w:val="none" w:sz="0" w:space="0" w:color="auto"/>
            <w:bottom w:val="none" w:sz="0" w:space="0" w:color="auto"/>
            <w:right w:val="none" w:sz="0" w:space="0" w:color="auto"/>
          </w:divBdr>
        </w:div>
        <w:div w:id="955911912">
          <w:marLeft w:val="936"/>
          <w:marRight w:val="0"/>
          <w:marTop w:val="120"/>
          <w:marBottom w:val="0"/>
          <w:divBdr>
            <w:top w:val="none" w:sz="0" w:space="0" w:color="auto"/>
            <w:left w:val="none" w:sz="0" w:space="0" w:color="auto"/>
            <w:bottom w:val="none" w:sz="0" w:space="0" w:color="auto"/>
            <w:right w:val="none" w:sz="0" w:space="0" w:color="auto"/>
          </w:divBdr>
        </w:div>
        <w:div w:id="508451709">
          <w:marLeft w:val="936"/>
          <w:marRight w:val="0"/>
          <w:marTop w:val="120"/>
          <w:marBottom w:val="0"/>
          <w:divBdr>
            <w:top w:val="none" w:sz="0" w:space="0" w:color="auto"/>
            <w:left w:val="none" w:sz="0" w:space="0" w:color="auto"/>
            <w:bottom w:val="none" w:sz="0" w:space="0" w:color="auto"/>
            <w:right w:val="none" w:sz="0" w:space="0" w:color="auto"/>
          </w:divBdr>
        </w:div>
      </w:divsChild>
    </w:div>
    <w:div w:id="2092772822">
      <w:bodyDiv w:val="1"/>
      <w:marLeft w:val="0"/>
      <w:marRight w:val="0"/>
      <w:marTop w:val="0"/>
      <w:marBottom w:val="0"/>
      <w:divBdr>
        <w:top w:val="none" w:sz="0" w:space="0" w:color="auto"/>
        <w:left w:val="none" w:sz="0" w:space="0" w:color="auto"/>
        <w:bottom w:val="none" w:sz="0" w:space="0" w:color="auto"/>
        <w:right w:val="none" w:sz="0" w:space="0" w:color="auto"/>
      </w:divBdr>
    </w:div>
    <w:div w:id="213598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2114</Words>
  <Characters>12053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Wai Ko</dc:creator>
  <cp:keywords/>
  <dc:description/>
  <cp:lastModifiedBy>PATTERSON, Alex</cp:lastModifiedBy>
  <cp:revision>3</cp:revision>
  <dcterms:created xsi:type="dcterms:W3CDTF">2018-09-26T06:38:00Z</dcterms:created>
  <dcterms:modified xsi:type="dcterms:W3CDTF">2018-10-31T03:21:00Z</dcterms:modified>
</cp:coreProperties>
</file>